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71" w:rsidRDefault="00962F71" w:rsidP="00962F71">
      <w:pPr>
        <w:pStyle w:val="Zkladntext"/>
        <w:ind w:left="-426"/>
        <w:rPr>
          <w:rFonts w:ascii="Times New Roman"/>
          <w:sz w:val="20"/>
        </w:rPr>
      </w:pPr>
      <w:bookmarkStart w:id="0" w:name="_GoBack"/>
      <w:bookmarkEnd w:id="0"/>
    </w:p>
    <w:p w:rsidR="00962F71" w:rsidRDefault="0025651B" w:rsidP="00962F71">
      <w:pPr>
        <w:pStyle w:val="Zkladntext"/>
        <w:spacing w:before="5"/>
        <w:ind w:left="-426"/>
        <w:rPr>
          <w:rFonts w:ascii="Times New Roman"/>
        </w:rPr>
      </w:pPr>
      <w:r w:rsidRPr="00323365">
        <w:rPr>
          <w:noProof/>
          <w:color w:val="FF0000"/>
          <w:lang w:bidi="ar-SA"/>
        </w:rPr>
        <w:drawing>
          <wp:anchor distT="0" distB="0" distL="114300" distR="114300" simplePos="0" relativeHeight="251663360" behindDoc="1" locked="0" layoutInCell="1" allowOverlap="1" wp14:anchorId="370F27CA" wp14:editId="5B76323E">
            <wp:simplePos x="0" y="0"/>
            <wp:positionH relativeFrom="page">
              <wp:align>center</wp:align>
            </wp:positionH>
            <wp:positionV relativeFrom="page">
              <wp:posOffset>335280</wp:posOffset>
            </wp:positionV>
            <wp:extent cx="2898140" cy="902970"/>
            <wp:effectExtent l="0" t="0" r="0" b="0"/>
            <wp:wrapNone/>
            <wp:docPr id="5" name="Obrázek 5" descr="logo_ve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eol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51B" w:rsidRDefault="0025651B" w:rsidP="00962F71">
      <w:pPr>
        <w:spacing w:before="93"/>
        <w:ind w:left="-426" w:right="1134"/>
        <w:rPr>
          <w:b/>
          <w:sz w:val="20"/>
        </w:rPr>
      </w:pPr>
    </w:p>
    <w:p w:rsidR="0025651B" w:rsidRDefault="0025651B" w:rsidP="00962F71">
      <w:pPr>
        <w:spacing w:before="93"/>
        <w:ind w:left="-426" w:right="1134"/>
        <w:rPr>
          <w:b/>
          <w:sz w:val="20"/>
        </w:rPr>
      </w:pPr>
    </w:p>
    <w:p w:rsidR="0025651B" w:rsidRDefault="0025651B" w:rsidP="00962F71">
      <w:pPr>
        <w:spacing w:before="93"/>
        <w:ind w:left="-426" w:right="1134"/>
        <w:rPr>
          <w:b/>
          <w:sz w:val="20"/>
        </w:rPr>
      </w:pPr>
    </w:p>
    <w:p w:rsidR="0025651B" w:rsidRDefault="0025651B" w:rsidP="00962F71">
      <w:pPr>
        <w:spacing w:before="93"/>
        <w:ind w:left="-426" w:right="1134"/>
        <w:rPr>
          <w:b/>
          <w:sz w:val="20"/>
        </w:rPr>
      </w:pPr>
    </w:p>
    <w:p w:rsidR="00962F71" w:rsidRDefault="00962F71" w:rsidP="00962F71">
      <w:pPr>
        <w:spacing w:before="93"/>
        <w:ind w:left="-426" w:right="1134"/>
        <w:rPr>
          <w:b/>
          <w:sz w:val="20"/>
        </w:rPr>
      </w:pPr>
      <w:r>
        <w:rPr>
          <w:b/>
          <w:sz w:val="20"/>
        </w:rPr>
        <w:t>ŽÁDOST O UZAVŘENÍ SMLOUVY O SDRUŽE</w:t>
      </w:r>
      <w:r w:rsidR="00EE78C1">
        <w:rPr>
          <w:b/>
          <w:sz w:val="20"/>
        </w:rPr>
        <w:t>NÝCH SLUŽBÁCH DODÁVKY ELEKTŘINY/</w:t>
      </w:r>
      <w:r w:rsidR="00CB2D7E">
        <w:rPr>
          <w:b/>
          <w:sz w:val="20"/>
        </w:rPr>
        <w:t>PLYNU</w:t>
      </w:r>
    </w:p>
    <w:p w:rsidR="0025651B" w:rsidRDefault="0025651B" w:rsidP="00962F71">
      <w:pPr>
        <w:spacing w:before="93"/>
        <w:ind w:left="-426" w:right="1134"/>
        <w:rPr>
          <w:b/>
          <w:sz w:val="20"/>
        </w:rPr>
      </w:pPr>
    </w:p>
    <w:p w:rsidR="00CB2D7E" w:rsidRPr="00CB2D7E" w:rsidRDefault="00CB2D7E" w:rsidP="00962F71">
      <w:pPr>
        <w:pStyle w:val="Nadpis1"/>
        <w:spacing w:before="1"/>
        <w:ind w:left="-426" w:right="1134"/>
        <w:rPr>
          <w:sz w:val="6"/>
        </w:rPr>
      </w:pPr>
    </w:p>
    <w:p w:rsidR="00962F71" w:rsidRPr="00962F71" w:rsidRDefault="00962F71" w:rsidP="00962F71">
      <w:pPr>
        <w:pStyle w:val="Nadpis1"/>
        <w:spacing w:before="1"/>
        <w:ind w:left="-426" w:right="1134"/>
      </w:pPr>
      <w:r w:rsidRPr="00962F71">
        <w:t xml:space="preserve">Uvedené údaje od odběratele budou použity na uzavření smlouvy (dále jen „Smlouva“) mezi společností </w:t>
      </w:r>
      <w:r w:rsidR="0025651B">
        <w:t>Veolia Komodity ČR s.</w:t>
      </w:r>
      <w:r w:rsidRPr="00962F71">
        <w:t xml:space="preserve"> r.o. (dále jen „</w:t>
      </w:r>
      <w:r w:rsidR="0025651B">
        <w:t>VK</w:t>
      </w:r>
      <w:r w:rsidRPr="00962F71">
        <w:t>“) a odběratelem.</w:t>
      </w:r>
    </w:p>
    <w:p w:rsidR="00962F71" w:rsidRDefault="00962F71" w:rsidP="00962F71">
      <w:pPr>
        <w:pStyle w:val="Zkladntext"/>
        <w:ind w:left="0"/>
        <w:rPr>
          <w:rFonts w:ascii="Times New Roman"/>
          <w:sz w:val="20"/>
        </w:rPr>
      </w:pPr>
    </w:p>
    <w:p w:rsidR="00962F71" w:rsidRPr="00962F71" w:rsidRDefault="00962F71" w:rsidP="00962F71">
      <w:pPr>
        <w:ind w:left="-426"/>
        <w:rPr>
          <w:sz w:val="16"/>
        </w:rPr>
      </w:pPr>
    </w:p>
    <w:p w:rsidR="009D6AE3" w:rsidRDefault="00962F71" w:rsidP="00962F71">
      <w:pPr>
        <w:ind w:left="-426"/>
        <w:rPr>
          <w:sz w:val="18"/>
        </w:rPr>
      </w:pPr>
      <w:r w:rsidRPr="00962F71">
        <w:rPr>
          <w:b/>
          <w:sz w:val="18"/>
        </w:rPr>
        <w:t xml:space="preserve">Důvod žádosti:   </w:t>
      </w:r>
      <w:sdt>
        <w:sdtPr>
          <w:rPr>
            <w:sz w:val="18"/>
          </w:rPr>
          <w:id w:val="-42233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A93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962F71">
        <w:rPr>
          <w:sz w:val="18"/>
        </w:rPr>
        <w:t xml:space="preserve"> nový odběr</w:t>
      </w:r>
      <w:r>
        <w:rPr>
          <w:sz w:val="18"/>
        </w:rPr>
        <w:t xml:space="preserve">   </w:t>
      </w:r>
      <w:sdt>
        <w:sdtPr>
          <w:rPr>
            <w:sz w:val="18"/>
          </w:rPr>
          <w:id w:val="-198530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962F71">
        <w:rPr>
          <w:b/>
          <w:sz w:val="18"/>
        </w:rPr>
        <w:t xml:space="preserve"> </w:t>
      </w:r>
      <w:r w:rsidRPr="00962F71">
        <w:rPr>
          <w:sz w:val="18"/>
        </w:rPr>
        <w:t>změna zákazníka</w:t>
      </w:r>
      <w:r>
        <w:rPr>
          <w:sz w:val="18"/>
        </w:rPr>
        <w:t xml:space="preserve">   </w:t>
      </w:r>
      <w:sdt>
        <w:sdtPr>
          <w:rPr>
            <w:sz w:val="18"/>
          </w:rPr>
          <w:id w:val="-56124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E1B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</w:t>
      </w:r>
      <w:r w:rsidRPr="00962F71">
        <w:rPr>
          <w:sz w:val="18"/>
        </w:rPr>
        <w:t>změna dodava</w:t>
      </w:r>
      <w:r>
        <w:rPr>
          <w:sz w:val="18"/>
        </w:rPr>
        <w:t xml:space="preserve">tele   </w:t>
      </w:r>
      <w:sdt>
        <w:sdtPr>
          <w:rPr>
            <w:sz w:val="18"/>
          </w:rPr>
          <w:id w:val="87520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2F71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změna dodavatele se změnou zákazníka</w:t>
      </w:r>
    </w:p>
    <w:p w:rsidR="00201A93" w:rsidRDefault="00201A93" w:rsidP="00201A93">
      <w:pPr>
        <w:spacing w:before="240" w:line="360" w:lineRule="auto"/>
        <w:ind w:left="-426"/>
        <w:rPr>
          <w:b/>
          <w:sz w:val="18"/>
        </w:rPr>
      </w:pPr>
      <w:r>
        <w:rPr>
          <w:b/>
          <w:sz w:val="18"/>
        </w:rPr>
        <w:t>Nový odběratel</w:t>
      </w:r>
    </w:p>
    <w:p w:rsidR="00201A93" w:rsidRDefault="00201A93" w:rsidP="00526608">
      <w:pPr>
        <w:tabs>
          <w:tab w:val="left" w:pos="6379"/>
        </w:tabs>
        <w:spacing w:line="360" w:lineRule="auto"/>
        <w:ind w:left="-426"/>
        <w:rPr>
          <w:sz w:val="18"/>
        </w:rPr>
      </w:pPr>
      <w:r w:rsidRPr="00201A93">
        <w:rPr>
          <w:sz w:val="18"/>
        </w:rPr>
        <w:t>Příjmení, Jméno, Titul/Obchodní firma:</w:t>
      </w:r>
      <w:r w:rsidR="007A39E7">
        <w:rPr>
          <w:sz w:val="18"/>
        </w:rPr>
        <w:t xml:space="preserve"> </w:t>
      </w:r>
      <w:r w:rsidR="001E6D14">
        <w:rPr>
          <w:rStyle w:val="ZkladntextChar"/>
        </w:rPr>
        <w:fldChar w:fldCharType="begin">
          <w:ffData>
            <w:name w:val="Text55"/>
            <w:enabled/>
            <w:calcOnExit w:val="0"/>
            <w:textInput>
              <w:maxLength w:val="130"/>
            </w:textInput>
          </w:ffData>
        </w:fldChar>
      </w:r>
      <w:bookmarkStart w:id="1" w:name="Text55"/>
      <w:r w:rsidR="001E6D14">
        <w:rPr>
          <w:rStyle w:val="ZkladntextChar"/>
        </w:rPr>
        <w:instrText xml:space="preserve"> FORMTEXT </w:instrText>
      </w:r>
      <w:r w:rsidR="001E6D14">
        <w:rPr>
          <w:rStyle w:val="ZkladntextChar"/>
        </w:rPr>
      </w:r>
      <w:r w:rsidR="001E6D14">
        <w:rPr>
          <w:rStyle w:val="ZkladntextChar"/>
        </w:rPr>
        <w:fldChar w:fldCharType="separate"/>
      </w:r>
      <w:r w:rsidR="00614B22">
        <w:rPr>
          <w:rStyle w:val="ZkladntextChar"/>
        </w:rPr>
        <w:t> </w:t>
      </w:r>
      <w:r w:rsidR="00614B22">
        <w:rPr>
          <w:rStyle w:val="ZkladntextChar"/>
        </w:rPr>
        <w:t> </w:t>
      </w:r>
      <w:r w:rsidR="00614B22">
        <w:rPr>
          <w:rStyle w:val="ZkladntextChar"/>
        </w:rPr>
        <w:t> </w:t>
      </w:r>
      <w:r w:rsidR="00614B22">
        <w:rPr>
          <w:rStyle w:val="ZkladntextChar"/>
        </w:rPr>
        <w:t> </w:t>
      </w:r>
      <w:r w:rsidR="00614B22">
        <w:rPr>
          <w:rStyle w:val="ZkladntextChar"/>
        </w:rPr>
        <w:t> </w:t>
      </w:r>
      <w:r w:rsidR="001E6D14">
        <w:rPr>
          <w:rStyle w:val="ZkladntextChar"/>
        </w:rPr>
        <w:fldChar w:fldCharType="end"/>
      </w:r>
      <w:bookmarkEnd w:id="1"/>
      <w:r w:rsidR="00B23EA6">
        <w:rPr>
          <w:sz w:val="18"/>
        </w:rPr>
        <w:t xml:space="preserve"> </w:t>
      </w:r>
      <w:r w:rsidR="00614B22">
        <w:rPr>
          <w:sz w:val="18"/>
        </w:rPr>
        <w:tab/>
      </w:r>
      <w:r>
        <w:rPr>
          <w:sz w:val="18"/>
        </w:rPr>
        <w:t>Datum narození/IČ:</w:t>
      </w:r>
      <w:r w:rsidR="006D16BA">
        <w:rPr>
          <w:sz w:val="18"/>
        </w:rPr>
        <w:t xml:space="preserve"> </w:t>
      </w:r>
      <w:r w:rsidR="00E22F50" w:rsidRPr="00B83E1B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bookmarkStart w:id="2" w:name="Text1"/>
      <w:r w:rsidR="00E22F50" w:rsidRPr="00B83E1B">
        <w:rPr>
          <w:sz w:val="18"/>
          <w:szCs w:val="18"/>
        </w:rPr>
        <w:instrText xml:space="preserve"> FORMTEXT </w:instrText>
      </w:r>
      <w:r w:rsidR="00E22F50" w:rsidRPr="00B83E1B">
        <w:rPr>
          <w:sz w:val="18"/>
          <w:szCs w:val="18"/>
        </w:rPr>
      </w:r>
      <w:r w:rsidR="00E22F50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E22F50" w:rsidRPr="00B83E1B">
        <w:rPr>
          <w:sz w:val="18"/>
          <w:szCs w:val="18"/>
        </w:rPr>
        <w:fldChar w:fldCharType="end"/>
      </w:r>
      <w:bookmarkEnd w:id="2"/>
    </w:p>
    <w:p w:rsidR="006D16BA" w:rsidRDefault="006D16BA" w:rsidP="00201A93">
      <w:pPr>
        <w:spacing w:line="360" w:lineRule="auto"/>
        <w:ind w:left="-426"/>
        <w:rPr>
          <w:sz w:val="18"/>
        </w:rPr>
      </w:pPr>
      <w:r>
        <w:rPr>
          <w:sz w:val="18"/>
        </w:rPr>
        <w:t>Adresa trvalého pobytu/sídlo firmy:</w:t>
      </w:r>
      <w:r>
        <w:rPr>
          <w:sz w:val="18"/>
        </w:rPr>
        <w:tab/>
      </w:r>
      <w:sdt>
        <w:sdtPr>
          <w:rPr>
            <w:sz w:val="18"/>
          </w:rPr>
          <w:id w:val="-95941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CDC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  Adresa trvalého pobytu/sídla firmy je zasílací adresou</w:t>
      </w:r>
    </w:p>
    <w:p w:rsidR="006D16BA" w:rsidRDefault="006D16BA" w:rsidP="00526608">
      <w:pPr>
        <w:tabs>
          <w:tab w:val="left" w:pos="4111"/>
        </w:tabs>
        <w:spacing w:line="360" w:lineRule="auto"/>
        <w:ind w:left="-426"/>
        <w:rPr>
          <w:sz w:val="18"/>
        </w:rPr>
      </w:pPr>
      <w:r>
        <w:rPr>
          <w:sz w:val="18"/>
        </w:rPr>
        <w:t>Obec:</w:t>
      </w:r>
      <w:r w:rsidR="000E4139">
        <w:rPr>
          <w:sz w:val="18"/>
        </w:rPr>
        <w:t xml:space="preserve"> </w:t>
      </w:r>
      <w:r w:rsidR="001E6D14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3" w:name="Text3"/>
      <w:r w:rsidR="001E6D14">
        <w:rPr>
          <w:sz w:val="18"/>
          <w:szCs w:val="18"/>
        </w:rPr>
        <w:instrText xml:space="preserve"> FORMTEXT </w:instrText>
      </w:r>
      <w:r w:rsidR="001E6D14">
        <w:rPr>
          <w:sz w:val="18"/>
          <w:szCs w:val="18"/>
        </w:rPr>
      </w:r>
      <w:r w:rsidR="001E6D14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1E6D14">
        <w:rPr>
          <w:sz w:val="18"/>
          <w:szCs w:val="18"/>
        </w:rPr>
        <w:fldChar w:fldCharType="end"/>
      </w:r>
      <w:bookmarkEnd w:id="3"/>
      <w:r w:rsidR="0064621E">
        <w:rPr>
          <w:sz w:val="18"/>
        </w:rPr>
        <w:tab/>
      </w:r>
      <w:r w:rsidR="00526608">
        <w:rPr>
          <w:sz w:val="18"/>
        </w:rPr>
        <w:tab/>
      </w:r>
      <w:r>
        <w:rPr>
          <w:sz w:val="18"/>
        </w:rPr>
        <w:t>Ulice:</w:t>
      </w:r>
      <w:r w:rsidR="000E4139">
        <w:rPr>
          <w:sz w:val="18"/>
        </w:rPr>
        <w:t xml:space="preserve"> </w:t>
      </w:r>
      <w:r w:rsidR="00554CF5" w:rsidRPr="00B83E1B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4" w:name="Text4"/>
      <w:r w:rsidR="00554CF5" w:rsidRPr="00B83E1B">
        <w:rPr>
          <w:sz w:val="18"/>
          <w:szCs w:val="18"/>
        </w:rPr>
        <w:instrText xml:space="preserve"> FORMTEXT </w:instrText>
      </w:r>
      <w:r w:rsidR="00554CF5" w:rsidRPr="00B83E1B">
        <w:rPr>
          <w:sz w:val="18"/>
          <w:szCs w:val="18"/>
        </w:rPr>
      </w:r>
      <w:r w:rsidR="00554CF5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554CF5" w:rsidRPr="00B83E1B">
        <w:rPr>
          <w:sz w:val="18"/>
          <w:szCs w:val="18"/>
        </w:rPr>
        <w:fldChar w:fldCharType="end"/>
      </w:r>
      <w:bookmarkEnd w:id="4"/>
      <w:r>
        <w:rPr>
          <w:sz w:val="18"/>
        </w:rPr>
        <w:t xml:space="preserve"> </w:t>
      </w:r>
    </w:p>
    <w:p w:rsidR="006D16BA" w:rsidRDefault="006D16BA" w:rsidP="00526608">
      <w:pP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Č. </w:t>
      </w:r>
      <w:r w:rsidR="00813CDC">
        <w:rPr>
          <w:sz w:val="18"/>
        </w:rPr>
        <w:t>pop. /o.</w:t>
      </w:r>
      <w:r>
        <w:rPr>
          <w:sz w:val="18"/>
        </w:rPr>
        <w:t xml:space="preserve">: </w:t>
      </w:r>
      <w:r w:rsidR="00554CF5" w:rsidRPr="00B83E1B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5" w:name="Text5"/>
      <w:r w:rsidR="00554CF5" w:rsidRPr="00B83E1B">
        <w:rPr>
          <w:sz w:val="18"/>
          <w:szCs w:val="18"/>
        </w:rPr>
        <w:instrText xml:space="preserve"> FORMTEXT </w:instrText>
      </w:r>
      <w:r w:rsidR="00554CF5" w:rsidRPr="00B83E1B">
        <w:rPr>
          <w:sz w:val="18"/>
          <w:szCs w:val="18"/>
        </w:rPr>
      </w:r>
      <w:r w:rsidR="00554CF5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554CF5" w:rsidRPr="00B83E1B">
        <w:rPr>
          <w:sz w:val="18"/>
          <w:szCs w:val="18"/>
        </w:rPr>
        <w:fldChar w:fldCharType="end"/>
      </w:r>
      <w:bookmarkEnd w:id="5"/>
      <w:r w:rsidR="00033F79">
        <w:rPr>
          <w:sz w:val="18"/>
        </w:rPr>
        <w:tab/>
      </w:r>
      <w:r>
        <w:rPr>
          <w:sz w:val="18"/>
        </w:rPr>
        <w:t xml:space="preserve">PSČ: </w:t>
      </w:r>
      <w:r w:rsidR="001E6D14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6"/>
            </w:textInput>
          </w:ffData>
        </w:fldChar>
      </w:r>
      <w:bookmarkStart w:id="6" w:name="Text6"/>
      <w:r w:rsidR="001E6D14">
        <w:rPr>
          <w:sz w:val="18"/>
          <w:szCs w:val="18"/>
        </w:rPr>
        <w:instrText xml:space="preserve"> FORMTEXT </w:instrText>
      </w:r>
      <w:r w:rsidR="001E6D14">
        <w:rPr>
          <w:sz w:val="18"/>
          <w:szCs w:val="18"/>
        </w:rPr>
      </w:r>
      <w:r w:rsidR="001E6D14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1E6D14">
        <w:rPr>
          <w:sz w:val="18"/>
          <w:szCs w:val="18"/>
        </w:rPr>
        <w:fldChar w:fldCharType="end"/>
      </w:r>
      <w:bookmarkEnd w:id="6"/>
    </w:p>
    <w:p w:rsidR="006D16BA" w:rsidRDefault="006D16BA" w:rsidP="00526608">
      <w:pP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Telefon: </w:t>
      </w:r>
      <w:r w:rsidR="00554CF5" w:rsidRPr="00B83E1B">
        <w:rPr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maxLength w:val="17"/>
            </w:textInput>
          </w:ffData>
        </w:fldChar>
      </w:r>
      <w:bookmarkStart w:id="7" w:name="Text7"/>
      <w:r w:rsidR="00554CF5" w:rsidRPr="00B83E1B">
        <w:rPr>
          <w:sz w:val="18"/>
          <w:szCs w:val="18"/>
        </w:rPr>
        <w:instrText xml:space="preserve"> FORMTEXT </w:instrText>
      </w:r>
      <w:r w:rsidR="00554CF5" w:rsidRPr="00B83E1B">
        <w:rPr>
          <w:sz w:val="18"/>
          <w:szCs w:val="18"/>
        </w:rPr>
      </w:r>
      <w:r w:rsidR="00554CF5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554CF5" w:rsidRPr="00B83E1B">
        <w:rPr>
          <w:sz w:val="18"/>
          <w:szCs w:val="18"/>
        </w:rPr>
        <w:fldChar w:fldCharType="end"/>
      </w:r>
      <w:bookmarkEnd w:id="7"/>
      <w:r>
        <w:rPr>
          <w:sz w:val="18"/>
        </w:rPr>
        <w:tab/>
        <w:t xml:space="preserve">E-mail: </w:t>
      </w:r>
      <w:r w:rsidR="00554CF5" w:rsidRPr="00B83E1B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8" w:name="Text8"/>
      <w:r w:rsidR="00554CF5" w:rsidRPr="00B83E1B">
        <w:rPr>
          <w:sz w:val="18"/>
          <w:szCs w:val="18"/>
        </w:rPr>
        <w:instrText xml:space="preserve"> FORMTEXT </w:instrText>
      </w:r>
      <w:r w:rsidR="00554CF5" w:rsidRPr="00B83E1B">
        <w:rPr>
          <w:sz w:val="18"/>
          <w:szCs w:val="18"/>
        </w:rPr>
      </w:r>
      <w:r w:rsidR="00554CF5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554CF5" w:rsidRPr="00B83E1B">
        <w:rPr>
          <w:sz w:val="18"/>
          <w:szCs w:val="18"/>
        </w:rPr>
        <w:fldChar w:fldCharType="end"/>
      </w:r>
      <w:bookmarkEnd w:id="8"/>
    </w:p>
    <w:p w:rsidR="006D16BA" w:rsidRDefault="006D16BA" w:rsidP="002637B7">
      <w:pPr>
        <w:pStyle w:val="Zkladntext"/>
      </w:pPr>
    </w:p>
    <w:p w:rsidR="006D16BA" w:rsidRDefault="006D16BA" w:rsidP="00201A93">
      <w:pPr>
        <w:spacing w:line="360" w:lineRule="auto"/>
        <w:ind w:left="-426"/>
        <w:rPr>
          <w:b/>
          <w:sz w:val="18"/>
        </w:rPr>
      </w:pPr>
      <w:r>
        <w:rPr>
          <w:b/>
          <w:sz w:val="18"/>
        </w:rPr>
        <w:t>SPECIFIKACE ODBERNÉNO MÍSTA (DÁLE JEN „OM“)</w:t>
      </w:r>
    </w:p>
    <w:p w:rsidR="00041830" w:rsidRDefault="005A16B4" w:rsidP="00201A93">
      <w:pPr>
        <w:spacing w:line="360" w:lineRule="auto"/>
        <w:ind w:left="-426"/>
        <w:rPr>
          <w:sz w:val="18"/>
        </w:rPr>
      </w:pPr>
      <w:r>
        <w:rPr>
          <w:sz w:val="18"/>
        </w:rPr>
        <w:t>Adresa OM (pokud je odlišná od adresy</w:t>
      </w:r>
      <w:r w:rsidR="00F46011">
        <w:rPr>
          <w:sz w:val="18"/>
        </w:rPr>
        <w:t xml:space="preserve"> trvalého pobytu): </w:t>
      </w:r>
      <w:r w:rsidR="00F46011">
        <w:rPr>
          <w:sz w:val="18"/>
        </w:rPr>
        <w:tab/>
        <w:t xml:space="preserve">            </w:t>
      </w:r>
      <w:sdt>
        <w:sdtPr>
          <w:rPr>
            <w:sz w:val="18"/>
          </w:rPr>
          <w:id w:val="-58638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Použít adresu OM jako zasílací adresu</w:t>
      </w:r>
    </w:p>
    <w:p w:rsidR="00677ADB" w:rsidRDefault="00677ADB" w:rsidP="0056333F">
      <w:pPr>
        <w:tabs>
          <w:tab w:val="left" w:pos="2835"/>
          <w:tab w:val="left" w:pos="5812"/>
          <w:tab w:val="left" w:pos="8222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Obec: </w:t>
      </w:r>
      <w:r w:rsidR="007F6DD4">
        <w:rPr>
          <w:sz w:val="18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bookmarkStart w:id="9" w:name="Text13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7F6DD4">
        <w:rPr>
          <w:sz w:val="18"/>
        </w:rPr>
        <w:fldChar w:fldCharType="end"/>
      </w:r>
      <w:bookmarkEnd w:id="9"/>
      <w:r w:rsidR="0064621E">
        <w:rPr>
          <w:sz w:val="18"/>
        </w:rPr>
        <w:tab/>
      </w:r>
      <w:r>
        <w:rPr>
          <w:sz w:val="18"/>
        </w:rPr>
        <w:t xml:space="preserve">Ulice: </w:t>
      </w:r>
      <w:r w:rsidR="007F6DD4">
        <w:rPr>
          <w:sz w:val="18"/>
        </w:rPr>
        <w:fldChar w:fldCharType="begin">
          <w:ffData>
            <w:name w:val="Text14"/>
            <w:enabled/>
            <w:calcOnExit w:val="0"/>
            <w:textInput>
              <w:maxLength w:val="50"/>
            </w:textInput>
          </w:ffData>
        </w:fldChar>
      </w:r>
      <w:bookmarkStart w:id="10" w:name="Text14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7F6DD4">
        <w:rPr>
          <w:sz w:val="18"/>
        </w:rPr>
        <w:fldChar w:fldCharType="end"/>
      </w:r>
      <w:bookmarkEnd w:id="10"/>
      <w:r w:rsidR="0064621E">
        <w:rPr>
          <w:sz w:val="18"/>
        </w:rPr>
        <w:tab/>
      </w:r>
      <w:r>
        <w:rPr>
          <w:sz w:val="18"/>
        </w:rPr>
        <w:t xml:space="preserve">Č. </w:t>
      </w:r>
      <w:r w:rsidR="00813CDC">
        <w:rPr>
          <w:sz w:val="18"/>
        </w:rPr>
        <w:t>pop. /o.</w:t>
      </w:r>
      <w:r>
        <w:rPr>
          <w:sz w:val="18"/>
        </w:rPr>
        <w:t xml:space="preserve">: </w:t>
      </w:r>
      <w:r w:rsidR="007F6DD4">
        <w:rPr>
          <w:sz w:val="18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1" w:name="Text15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7F6DD4">
        <w:rPr>
          <w:sz w:val="18"/>
        </w:rPr>
        <w:fldChar w:fldCharType="end"/>
      </w:r>
      <w:bookmarkEnd w:id="11"/>
      <w:r>
        <w:rPr>
          <w:sz w:val="18"/>
        </w:rPr>
        <w:tab/>
        <w:t xml:space="preserve">PSČ: </w:t>
      </w:r>
      <w:r w:rsidR="007F6DD4">
        <w:rPr>
          <w:sz w:val="18"/>
        </w:rPr>
        <w:fldChar w:fldCharType="begin">
          <w:ffData>
            <w:name w:val="Text16"/>
            <w:enabled/>
            <w:calcOnExit w:val="0"/>
            <w:textInput>
              <w:maxLength w:val="6"/>
            </w:textInput>
          </w:ffData>
        </w:fldChar>
      </w:r>
      <w:bookmarkStart w:id="12" w:name="Text16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56333F">
        <w:rPr>
          <w:sz w:val="18"/>
        </w:rPr>
        <w:t> </w:t>
      </w:r>
      <w:r w:rsidR="007F6DD4">
        <w:rPr>
          <w:sz w:val="18"/>
        </w:rPr>
        <w:fldChar w:fldCharType="end"/>
      </w:r>
      <w:bookmarkEnd w:id="12"/>
    </w:p>
    <w:p w:rsidR="00434DD6" w:rsidRDefault="00434DD6" w:rsidP="00526608">
      <w:pP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>Katastrální území</w:t>
      </w:r>
      <w:r w:rsidR="00421801">
        <w:rPr>
          <w:sz w:val="18"/>
        </w:rPr>
        <w:t xml:space="preserve"> (u novostavby): </w:t>
      </w:r>
      <w:r w:rsidR="007F6DD4">
        <w:rPr>
          <w:sz w:val="18"/>
        </w:rPr>
        <w:fldChar w:fldCharType="begin">
          <w:ffData>
            <w:name w:val="Text17"/>
            <w:enabled/>
            <w:calcOnExit w:val="0"/>
            <w:textInput>
              <w:maxLength w:val="10"/>
            </w:textInput>
          </w:ffData>
        </w:fldChar>
      </w:r>
      <w:bookmarkStart w:id="13" w:name="Text17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7F6DD4">
        <w:rPr>
          <w:sz w:val="18"/>
        </w:rPr>
        <w:fldChar w:fldCharType="end"/>
      </w:r>
      <w:bookmarkEnd w:id="13"/>
      <w:r w:rsidR="0064621E">
        <w:rPr>
          <w:sz w:val="18"/>
        </w:rPr>
        <w:tab/>
      </w:r>
      <w:r w:rsidR="0064621E">
        <w:rPr>
          <w:sz w:val="18"/>
        </w:rPr>
        <w:tab/>
      </w:r>
      <w:r w:rsidR="00421801">
        <w:rPr>
          <w:sz w:val="18"/>
        </w:rPr>
        <w:t xml:space="preserve">Číslo parcelní (u novostavby): </w:t>
      </w:r>
      <w:r w:rsidR="007F6DD4">
        <w:rPr>
          <w:sz w:val="18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bookmarkStart w:id="14" w:name="Text18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7F6DD4">
        <w:rPr>
          <w:sz w:val="18"/>
        </w:rPr>
        <w:fldChar w:fldCharType="end"/>
      </w:r>
      <w:bookmarkEnd w:id="14"/>
    </w:p>
    <w:p w:rsidR="00421801" w:rsidRDefault="00421801" w:rsidP="0064621E">
      <w:pPr>
        <w:tabs>
          <w:tab w:val="left" w:pos="3969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Bližší specifikace OM (dům, garáž, atd.) </w:t>
      </w:r>
      <w:r w:rsidR="007F6DD4" w:rsidRPr="00B83E1B">
        <w:rPr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maxLength w:val="15"/>
            </w:textInput>
          </w:ffData>
        </w:fldChar>
      </w:r>
      <w:bookmarkStart w:id="15" w:name="Text19"/>
      <w:r w:rsidR="007F6DD4" w:rsidRPr="00B83E1B">
        <w:rPr>
          <w:sz w:val="18"/>
          <w:szCs w:val="18"/>
        </w:rPr>
        <w:instrText xml:space="preserve"> FORMTEXT </w:instrText>
      </w:r>
      <w:r w:rsidR="007F6DD4" w:rsidRPr="00B83E1B">
        <w:rPr>
          <w:sz w:val="18"/>
          <w:szCs w:val="18"/>
        </w:rPr>
      </w:r>
      <w:r w:rsidR="007F6DD4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7F6DD4" w:rsidRPr="00B83E1B">
        <w:rPr>
          <w:sz w:val="18"/>
          <w:szCs w:val="18"/>
        </w:rPr>
        <w:fldChar w:fldCharType="end"/>
      </w:r>
      <w:bookmarkEnd w:id="15"/>
      <w:r w:rsidR="006E3256">
        <w:rPr>
          <w:sz w:val="18"/>
        </w:rPr>
        <w:tab/>
      </w:r>
      <w:r w:rsidR="006E3256">
        <w:rPr>
          <w:sz w:val="18"/>
        </w:rPr>
        <w:tab/>
      </w:r>
      <w:r>
        <w:rPr>
          <w:sz w:val="18"/>
        </w:rPr>
        <w:t xml:space="preserve">Vztah Odběratele k nemovitosti:  </w:t>
      </w:r>
      <w:sdt>
        <w:sdtPr>
          <w:rPr>
            <w:sz w:val="18"/>
          </w:rPr>
          <w:id w:val="-99518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79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majitel  </w:t>
      </w:r>
      <w:r w:rsidR="00526608">
        <w:rPr>
          <w:sz w:val="18"/>
        </w:rPr>
        <w:tab/>
      </w:r>
      <w:sdt>
        <w:sdtPr>
          <w:rPr>
            <w:sz w:val="18"/>
          </w:rPr>
          <w:id w:val="119966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nájemník</w:t>
      </w:r>
    </w:p>
    <w:p w:rsidR="009A3F8F" w:rsidRDefault="009A3F8F" w:rsidP="009A3F8F">
      <w:pPr>
        <w:spacing w:line="360" w:lineRule="auto"/>
        <w:ind w:left="-426"/>
        <w:rPr>
          <w:sz w:val="18"/>
        </w:rPr>
      </w:pPr>
    </w:p>
    <w:p w:rsidR="009A3F8F" w:rsidRPr="00E9738B" w:rsidRDefault="009A3F8F" w:rsidP="00E9738B">
      <w:pPr>
        <w:spacing w:line="360" w:lineRule="auto"/>
        <w:ind w:left="-426"/>
        <w:rPr>
          <w:b/>
          <w:sz w:val="18"/>
        </w:rPr>
      </w:pPr>
      <w:r w:rsidRPr="00E9738B">
        <w:rPr>
          <w:b/>
          <w:sz w:val="18"/>
        </w:rPr>
        <w:t>ELEKTŘINA</w:t>
      </w:r>
    </w:p>
    <w:p w:rsidR="00824934" w:rsidRPr="00824934" w:rsidRDefault="00824934" w:rsidP="008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sz w:val="12"/>
        </w:rPr>
      </w:pPr>
    </w:p>
    <w:p w:rsidR="009A3F8F" w:rsidRDefault="009A3F8F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line="360" w:lineRule="auto"/>
        <w:ind w:left="-426"/>
        <w:rPr>
          <w:sz w:val="18"/>
        </w:rPr>
      </w:pPr>
      <w:r>
        <w:rPr>
          <w:sz w:val="18"/>
        </w:rPr>
        <w:t>EAN: 8591824</w:t>
      </w:r>
      <w:r w:rsidRPr="00B83E1B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r>
        <w:rPr>
          <w:sz w:val="18"/>
        </w:rPr>
        <w:t xml:space="preserve"> </w:t>
      </w:r>
      <w:r>
        <w:rPr>
          <w:sz w:val="18"/>
        </w:rPr>
        <w:tab/>
        <w:t xml:space="preserve">  Číslo OM: </w:t>
      </w:r>
      <w:r w:rsidRPr="00B83E1B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r>
        <w:rPr>
          <w:sz w:val="18"/>
        </w:rPr>
        <w:t xml:space="preserve">  </w:t>
      </w:r>
      <w:r>
        <w:rPr>
          <w:sz w:val="18"/>
        </w:rPr>
        <w:tab/>
        <w:t>Číslo elektroměru: N</w:t>
      </w:r>
      <w:r w:rsidR="003425E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425E4">
        <w:rPr>
          <w:sz w:val="18"/>
        </w:rPr>
        <w:instrText xml:space="preserve"> FORMTEXT </w:instrText>
      </w:r>
      <w:r w:rsidR="003425E4">
        <w:rPr>
          <w:sz w:val="18"/>
        </w:rPr>
      </w:r>
      <w:r w:rsidR="003425E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3425E4">
        <w:rPr>
          <w:sz w:val="18"/>
        </w:rPr>
        <w:fldChar w:fldCharType="end"/>
      </w:r>
    </w:p>
    <w:p w:rsidR="009A3F8F" w:rsidRDefault="009A3F8F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 xml:space="preserve">Distributor:     </w:t>
      </w:r>
      <w:sdt>
        <w:sdtPr>
          <w:rPr>
            <w:sz w:val="18"/>
          </w:rPr>
          <w:id w:val="-54900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ČEZ     </w:t>
      </w:r>
      <w:sdt>
        <w:sdtPr>
          <w:rPr>
            <w:sz w:val="18"/>
          </w:rPr>
          <w:id w:val="51334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5651B">
        <w:rPr>
          <w:sz w:val="18"/>
        </w:rPr>
        <w:t xml:space="preserve"> EG.D</w:t>
      </w:r>
      <w:r>
        <w:rPr>
          <w:sz w:val="18"/>
        </w:rPr>
        <w:t xml:space="preserve">     </w:t>
      </w:r>
      <w:sdt>
        <w:sdtPr>
          <w:rPr>
            <w:sz w:val="18"/>
          </w:rPr>
          <w:id w:val="-58414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PRE     </w:t>
      </w:r>
      <w:sdt>
        <w:sdtPr>
          <w:rPr>
            <w:sz w:val="18"/>
          </w:rPr>
          <w:id w:val="-118859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Jiný </w:t>
      </w:r>
      <w:r>
        <w:rPr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D15821">
        <w:rPr>
          <w:sz w:val="18"/>
        </w:rPr>
        <w:t> </w:t>
      </w:r>
      <w:r w:rsidR="00D15821">
        <w:rPr>
          <w:sz w:val="18"/>
        </w:rPr>
        <w:t> </w:t>
      </w:r>
      <w:r w:rsidR="00D15821">
        <w:rPr>
          <w:sz w:val="18"/>
        </w:rPr>
        <w:t> </w:t>
      </w:r>
      <w:r w:rsidR="00D15821">
        <w:rPr>
          <w:sz w:val="18"/>
        </w:rPr>
        <w:t> </w:t>
      </w:r>
      <w:r w:rsidR="00D15821">
        <w:rPr>
          <w:sz w:val="18"/>
        </w:rPr>
        <w:t> </w:t>
      </w:r>
      <w:r>
        <w:rPr>
          <w:sz w:val="18"/>
        </w:rPr>
        <w:fldChar w:fldCharType="end"/>
      </w:r>
    </w:p>
    <w:p w:rsidR="00421801" w:rsidRDefault="00421801" w:rsidP="00146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Způsob </w:t>
      </w:r>
      <w:proofErr w:type="gramStart"/>
      <w:r>
        <w:rPr>
          <w:sz w:val="18"/>
        </w:rPr>
        <w:t xml:space="preserve">připojení:   </w:t>
      </w:r>
      <w:proofErr w:type="gramEnd"/>
      <w:r>
        <w:rPr>
          <w:sz w:val="18"/>
        </w:rPr>
        <w:t xml:space="preserve">  </w:t>
      </w:r>
      <w:sdt>
        <w:sdtPr>
          <w:rPr>
            <w:sz w:val="18"/>
          </w:rPr>
          <w:id w:val="203800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1-fázové         </w:t>
      </w:r>
      <w:sdt>
        <w:sdtPr>
          <w:rPr>
            <w:sz w:val="18"/>
          </w:rPr>
          <w:id w:val="-186967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7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14636F">
        <w:rPr>
          <w:sz w:val="18"/>
        </w:rPr>
        <w:t xml:space="preserve"> 3-fázové       </w:t>
      </w:r>
      <w:r w:rsidR="0014636F">
        <w:rPr>
          <w:sz w:val="18"/>
        </w:rPr>
        <w:tab/>
      </w:r>
      <w:r>
        <w:rPr>
          <w:sz w:val="18"/>
        </w:rPr>
        <w:t xml:space="preserve">Hodnota hlavního jističe před elektroměrem: N x </w:t>
      </w:r>
      <w:r w:rsidR="007F6DD4" w:rsidRPr="00B83E1B">
        <w:rPr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maxLength w:val="3"/>
            </w:textInput>
          </w:ffData>
        </w:fldChar>
      </w:r>
      <w:bookmarkStart w:id="16" w:name="Text20"/>
      <w:r w:rsidR="007F6DD4" w:rsidRPr="00B83E1B">
        <w:rPr>
          <w:sz w:val="18"/>
          <w:szCs w:val="18"/>
        </w:rPr>
        <w:instrText xml:space="preserve"> FORMTEXT </w:instrText>
      </w:r>
      <w:r w:rsidR="007F6DD4" w:rsidRPr="00B83E1B">
        <w:rPr>
          <w:sz w:val="18"/>
          <w:szCs w:val="18"/>
        </w:rPr>
      </w:r>
      <w:r w:rsidR="007F6DD4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7F6DD4" w:rsidRPr="00B83E1B">
        <w:rPr>
          <w:sz w:val="18"/>
          <w:szCs w:val="18"/>
        </w:rPr>
        <w:fldChar w:fldCharType="end"/>
      </w:r>
      <w:bookmarkEnd w:id="16"/>
      <w:r>
        <w:rPr>
          <w:sz w:val="18"/>
        </w:rPr>
        <w:t xml:space="preserve"> A </w:t>
      </w:r>
    </w:p>
    <w:p w:rsidR="007B325C" w:rsidRDefault="00421801" w:rsidP="00146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>Distribuční sazba:</w:t>
      </w:r>
      <w:r w:rsidR="007B325C" w:rsidRPr="007B325C">
        <w:rPr>
          <w:sz w:val="18"/>
        </w:rPr>
        <w:t xml:space="preserve"> </w:t>
      </w:r>
      <w:r w:rsidR="007B325C">
        <w:rPr>
          <w:sz w:val="18"/>
        </w:rPr>
        <w:t xml:space="preserve">    Domácnost   </w:t>
      </w:r>
      <w:sdt>
        <w:sdtPr>
          <w:rPr>
            <w:sz w:val="18"/>
          </w:rPr>
          <w:alias w:val="Distribuční sazba - Domácnost"/>
          <w:tag w:val="Domácnost"/>
          <w:id w:val="-620530337"/>
          <w:placeholder>
            <w:docPart w:val="B45F64A7CBA54F1BA8C1A56629AEEFBC"/>
          </w:placeholder>
          <w:showingPlcHdr/>
          <w:comboBox>
            <w:listItem w:displayText="D01d" w:value="D01d"/>
            <w:listItem w:displayText="D02d" w:value="D02d"/>
            <w:listItem w:displayText="D25d" w:value="D25d"/>
            <w:listItem w:displayText="D26d" w:value="D26d"/>
            <w:listItem w:displayText="D27d" w:value="D27d"/>
            <w:listItem w:displayText="D35d" w:value="D35d"/>
            <w:listItem w:displayText="D45d" w:value="D45d"/>
            <w:listItem w:displayText="D56d" w:value="D56d"/>
            <w:listItem w:displayText="D57d" w:value="D57d"/>
            <w:listItem w:displayText="D61d" w:value="D61d"/>
          </w:comboBox>
        </w:sdtPr>
        <w:sdtEndPr/>
        <w:sdtContent>
          <w:r w:rsidR="0014636F" w:rsidRPr="0014636F">
            <w:rPr>
              <w:rStyle w:val="Zstupntext"/>
              <w:sz w:val="18"/>
              <w:szCs w:val="18"/>
            </w:rPr>
            <w:t>Zvolte položku.</w:t>
          </w:r>
        </w:sdtContent>
      </w:sdt>
      <w:r w:rsidR="00033F79">
        <w:rPr>
          <w:sz w:val="18"/>
        </w:rPr>
        <w:t xml:space="preserve">  </w:t>
      </w:r>
      <w:r w:rsidR="0014636F">
        <w:rPr>
          <w:sz w:val="18"/>
        </w:rPr>
        <w:tab/>
      </w:r>
      <w:r w:rsidR="007B325C">
        <w:rPr>
          <w:sz w:val="18"/>
        </w:rPr>
        <w:t xml:space="preserve">Obchodní firma  </w:t>
      </w:r>
      <w:sdt>
        <w:sdtPr>
          <w:rPr>
            <w:sz w:val="18"/>
          </w:rPr>
          <w:alias w:val="Distribuční sazba - firma"/>
          <w:tag w:val="Obchodní firma"/>
          <w:id w:val="2096442219"/>
          <w:placeholder>
            <w:docPart w:val="114168425A594F9685DEAE99E2A61736"/>
          </w:placeholder>
          <w:showingPlcHdr/>
          <w:dropDownList>
            <w:listItem w:displayText="C01d" w:value="C01d"/>
            <w:listItem w:displayText="C02d" w:value="C02d"/>
            <w:listItem w:displayText="C03d" w:value="C03d"/>
            <w:listItem w:displayText="C25d" w:value="C25d"/>
            <w:listItem w:displayText="C26d" w:value="C26d"/>
            <w:listItem w:displayText="C35d" w:value="C35d"/>
            <w:listItem w:displayText="C45d" w:value="C45d"/>
            <w:listItem w:displayText="C55d" w:value="C55d"/>
            <w:listItem w:displayText="C46d" w:value="C46d"/>
            <w:listItem w:displayText="C56d" w:value="C56d"/>
            <w:listItem w:displayText="C62d" w:value="C62d"/>
          </w:dropDownList>
        </w:sdtPr>
        <w:sdtEndPr/>
        <w:sdtContent>
          <w:r w:rsidR="007B325C" w:rsidRPr="0064621E">
            <w:rPr>
              <w:rStyle w:val="Zstupntext"/>
              <w:sz w:val="18"/>
              <w:szCs w:val="18"/>
            </w:rPr>
            <w:t>Zvolte položku.</w:t>
          </w:r>
        </w:sdtContent>
      </w:sdt>
    </w:p>
    <w:p w:rsidR="009A3F8F" w:rsidRDefault="009A3F8F" w:rsidP="0064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240" w:line="360" w:lineRule="auto"/>
        <w:ind w:left="-426"/>
        <w:rPr>
          <w:sz w:val="18"/>
        </w:rPr>
      </w:pPr>
      <w:r>
        <w:rPr>
          <w:sz w:val="18"/>
        </w:rPr>
        <w:t xml:space="preserve">Předpokládaná roční spotřeba: VT </w:t>
      </w:r>
      <w:r w:rsidRPr="00B83E1B">
        <w:rPr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maxLength w:val="10"/>
            </w:textInput>
          </w:ffData>
        </w:fldChar>
      </w:r>
      <w:bookmarkStart w:id="17" w:name="Text21"/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bookmarkEnd w:id="17"/>
      <w:r>
        <w:rPr>
          <w:sz w:val="18"/>
        </w:rPr>
        <w:t xml:space="preserve"> kWh, </w:t>
      </w:r>
      <w:r>
        <w:rPr>
          <w:sz w:val="18"/>
        </w:rPr>
        <w:tab/>
        <w:t xml:space="preserve">NT </w:t>
      </w:r>
      <w:r w:rsidRPr="00B83E1B">
        <w:rPr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0"/>
            </w:textInput>
          </w:ffData>
        </w:fldChar>
      </w:r>
      <w:bookmarkStart w:id="18" w:name="Text22"/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bookmarkEnd w:id="18"/>
      <w:r>
        <w:rPr>
          <w:sz w:val="18"/>
        </w:rPr>
        <w:t xml:space="preserve"> kWh</w:t>
      </w:r>
    </w:p>
    <w:p w:rsidR="00E9738B" w:rsidRDefault="00E9738B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Stávající dodavatel: </w:t>
      </w:r>
      <w:r w:rsidRPr="00B83E1B">
        <w:rPr>
          <w:sz w:val="18"/>
          <w:szCs w:val="18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r w:rsidR="0064621E">
        <w:rPr>
          <w:sz w:val="18"/>
        </w:rPr>
        <w:tab/>
      </w:r>
      <w:r>
        <w:rPr>
          <w:sz w:val="18"/>
        </w:rPr>
        <w:t xml:space="preserve">Platnost stávající smlouvy: </w:t>
      </w:r>
      <w:r w:rsidRPr="00C703D1"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maxLength w:val="15"/>
            </w:textInput>
          </w:ffData>
        </w:fldChar>
      </w:r>
      <w:r w:rsidRPr="00C703D1">
        <w:rPr>
          <w:sz w:val="18"/>
          <w:szCs w:val="18"/>
        </w:rPr>
        <w:instrText xml:space="preserve"> FORMTEXT </w:instrText>
      </w:r>
      <w:r w:rsidRPr="00C703D1">
        <w:rPr>
          <w:sz w:val="18"/>
          <w:szCs w:val="18"/>
        </w:rPr>
      </w:r>
      <w:r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C703D1">
        <w:rPr>
          <w:sz w:val="18"/>
          <w:szCs w:val="18"/>
        </w:rPr>
        <w:fldChar w:fldCharType="end"/>
      </w:r>
    </w:p>
    <w:p w:rsidR="00E9738B" w:rsidRDefault="00E9738B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Výpovědní lhůta: </w:t>
      </w:r>
      <w:r w:rsidRPr="00C703D1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03D1">
        <w:rPr>
          <w:sz w:val="18"/>
          <w:szCs w:val="18"/>
        </w:rPr>
        <w:instrText xml:space="preserve"> FORMTEXT </w:instrText>
      </w:r>
      <w:r w:rsidRPr="00C703D1">
        <w:rPr>
          <w:sz w:val="18"/>
          <w:szCs w:val="18"/>
        </w:rPr>
      </w:r>
      <w:r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C703D1">
        <w:rPr>
          <w:sz w:val="18"/>
          <w:szCs w:val="18"/>
        </w:rPr>
        <w:fldChar w:fldCharType="end"/>
      </w:r>
      <w:r>
        <w:rPr>
          <w:sz w:val="18"/>
        </w:rPr>
        <w:tab/>
      </w:r>
      <w:r>
        <w:rPr>
          <w:sz w:val="18"/>
        </w:rPr>
        <w:tab/>
        <w:t xml:space="preserve">Požadovaný termín změny odběratele/zahájení dodávky: </w:t>
      </w:r>
      <w:r w:rsidRPr="00C703D1"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type w:val="date"/>
              <w:maxLength w:val="10"/>
            </w:textInput>
          </w:ffData>
        </w:fldChar>
      </w:r>
      <w:r w:rsidRPr="00C703D1">
        <w:rPr>
          <w:sz w:val="18"/>
          <w:szCs w:val="18"/>
        </w:rPr>
        <w:instrText xml:space="preserve"> FORMTEXT </w:instrText>
      </w:r>
      <w:r w:rsidRPr="00C703D1">
        <w:rPr>
          <w:sz w:val="18"/>
          <w:szCs w:val="18"/>
        </w:rPr>
      </w:r>
      <w:r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C703D1">
        <w:rPr>
          <w:sz w:val="18"/>
          <w:szCs w:val="18"/>
        </w:rPr>
        <w:fldChar w:fldCharType="end"/>
      </w:r>
    </w:p>
    <w:p w:rsidR="00E9738B" w:rsidRDefault="00E9738B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>Produkt:</w:t>
      </w:r>
      <w:r w:rsidR="0025651B" w:rsidRPr="0025651B">
        <w:rPr>
          <w:sz w:val="18"/>
          <w:szCs w:val="18"/>
        </w:rPr>
        <w:t xml:space="preserve"> </w:t>
      </w:r>
      <w:r w:rsidR="0025651B" w:rsidRPr="00C703D1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651B" w:rsidRPr="00C703D1">
        <w:rPr>
          <w:sz w:val="18"/>
          <w:szCs w:val="18"/>
        </w:rPr>
        <w:instrText xml:space="preserve"> FORMTEXT </w:instrText>
      </w:r>
      <w:r w:rsidR="0025651B" w:rsidRPr="00C703D1">
        <w:rPr>
          <w:sz w:val="18"/>
          <w:szCs w:val="18"/>
        </w:rPr>
      </w:r>
      <w:r w:rsidR="0025651B" w:rsidRPr="00C703D1">
        <w:rPr>
          <w:sz w:val="18"/>
          <w:szCs w:val="18"/>
        </w:rPr>
        <w:fldChar w:fldCharType="separate"/>
      </w:r>
      <w:r w:rsidR="0025651B">
        <w:rPr>
          <w:sz w:val="18"/>
          <w:szCs w:val="18"/>
        </w:rPr>
        <w:t> </w:t>
      </w:r>
      <w:r w:rsidR="0025651B">
        <w:rPr>
          <w:sz w:val="18"/>
          <w:szCs w:val="18"/>
        </w:rPr>
        <w:t> </w:t>
      </w:r>
      <w:r w:rsidR="0025651B">
        <w:rPr>
          <w:sz w:val="18"/>
          <w:szCs w:val="18"/>
        </w:rPr>
        <w:t> </w:t>
      </w:r>
      <w:r w:rsidR="0025651B">
        <w:rPr>
          <w:sz w:val="18"/>
          <w:szCs w:val="18"/>
        </w:rPr>
        <w:t> </w:t>
      </w:r>
      <w:r w:rsidR="0025651B">
        <w:rPr>
          <w:sz w:val="18"/>
          <w:szCs w:val="18"/>
        </w:rPr>
        <w:t> </w:t>
      </w:r>
      <w:r w:rsidR="0025651B" w:rsidRPr="00C703D1">
        <w:rPr>
          <w:sz w:val="18"/>
          <w:szCs w:val="18"/>
        </w:rPr>
        <w:fldChar w:fldCharType="end"/>
      </w:r>
      <w:r>
        <w:rPr>
          <w:sz w:val="18"/>
        </w:rPr>
        <w:tab/>
      </w:r>
    </w:p>
    <w:p w:rsidR="00E9738B" w:rsidRDefault="00E9738B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-426"/>
        <w:rPr>
          <w:sz w:val="18"/>
        </w:rPr>
      </w:pPr>
      <w:r>
        <w:rPr>
          <w:sz w:val="18"/>
        </w:rPr>
        <w:t xml:space="preserve">Hodnoty elektroměru ke dni změny odběratele/účinnosti nové smlouvy: VT </w:t>
      </w:r>
      <w:r w:rsidRPr="00B33072">
        <w:rPr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Pr="00B33072">
        <w:rPr>
          <w:sz w:val="18"/>
          <w:szCs w:val="18"/>
        </w:rPr>
        <w:instrText xml:space="preserve"> FORMTEXT </w:instrText>
      </w:r>
      <w:r w:rsidRPr="00B33072">
        <w:rPr>
          <w:sz w:val="18"/>
          <w:szCs w:val="18"/>
        </w:rPr>
      </w:r>
      <w:r w:rsidRPr="00B33072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33072">
        <w:rPr>
          <w:sz w:val="18"/>
          <w:szCs w:val="18"/>
        </w:rPr>
        <w:fldChar w:fldCharType="end"/>
      </w:r>
      <w:bookmarkEnd w:id="19"/>
      <w:r>
        <w:rPr>
          <w:sz w:val="18"/>
        </w:rPr>
        <w:t xml:space="preserve"> kWh, NT </w:t>
      </w:r>
      <w:r w:rsidRPr="00B33072">
        <w:rPr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Pr="00B33072">
        <w:rPr>
          <w:sz w:val="18"/>
          <w:szCs w:val="18"/>
        </w:rPr>
        <w:instrText xml:space="preserve"> FORMTEXT </w:instrText>
      </w:r>
      <w:r w:rsidRPr="00B33072">
        <w:rPr>
          <w:sz w:val="18"/>
          <w:szCs w:val="18"/>
        </w:rPr>
      </w:r>
      <w:r w:rsidRPr="00B33072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33072">
        <w:rPr>
          <w:sz w:val="18"/>
          <w:szCs w:val="18"/>
        </w:rPr>
        <w:fldChar w:fldCharType="end"/>
      </w:r>
      <w:bookmarkEnd w:id="20"/>
      <w:r>
        <w:rPr>
          <w:sz w:val="18"/>
        </w:rPr>
        <w:t xml:space="preserve"> kWh</w:t>
      </w:r>
    </w:p>
    <w:p w:rsidR="009A3F8F" w:rsidRPr="00E9738B" w:rsidRDefault="009A3F8F" w:rsidP="00FE6C23">
      <w:pPr>
        <w:spacing w:line="360" w:lineRule="auto"/>
        <w:ind w:left="-426"/>
        <w:rPr>
          <w:b/>
          <w:sz w:val="18"/>
        </w:rPr>
      </w:pPr>
      <w:r w:rsidRPr="00E9738B">
        <w:rPr>
          <w:b/>
          <w:sz w:val="18"/>
        </w:rPr>
        <w:t>PLYN</w:t>
      </w:r>
    </w:p>
    <w:p w:rsidR="00824934" w:rsidRPr="00824934" w:rsidRDefault="00824934" w:rsidP="008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sz w:val="12"/>
        </w:rPr>
      </w:pPr>
    </w:p>
    <w:p w:rsidR="00E9738B" w:rsidRDefault="00E9738B" w:rsidP="00146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253"/>
        </w:tabs>
        <w:spacing w:line="360" w:lineRule="auto"/>
        <w:ind w:left="-426"/>
        <w:rPr>
          <w:sz w:val="18"/>
        </w:rPr>
      </w:pPr>
      <w:r>
        <w:rPr>
          <w:sz w:val="18"/>
        </w:rPr>
        <w:t>EIC: 27ZG</w:t>
      </w:r>
      <w:r w:rsidR="003425E4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maxLength w:val="12"/>
            </w:textInput>
          </w:ffData>
        </w:fldChar>
      </w:r>
      <w:bookmarkStart w:id="21" w:name="Text9"/>
      <w:r w:rsidR="003425E4">
        <w:rPr>
          <w:sz w:val="18"/>
          <w:szCs w:val="18"/>
        </w:rPr>
        <w:instrText xml:space="preserve"> FORMTEXT </w:instrText>
      </w:r>
      <w:r w:rsidR="003425E4">
        <w:rPr>
          <w:sz w:val="18"/>
          <w:szCs w:val="18"/>
        </w:rPr>
      </w:r>
      <w:r w:rsidR="003425E4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3425E4">
        <w:rPr>
          <w:sz w:val="18"/>
          <w:szCs w:val="18"/>
        </w:rPr>
        <w:fldChar w:fldCharType="end"/>
      </w:r>
      <w:bookmarkEnd w:id="21"/>
      <w:r>
        <w:rPr>
          <w:sz w:val="18"/>
        </w:rPr>
        <w:t xml:space="preserve"> </w:t>
      </w:r>
      <w:r>
        <w:rPr>
          <w:sz w:val="18"/>
        </w:rPr>
        <w:tab/>
        <w:t xml:space="preserve">  Číslo OM: </w:t>
      </w:r>
      <w:r w:rsidR="003425E4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maxLength w:val="9"/>
            </w:textInput>
          </w:ffData>
        </w:fldChar>
      </w:r>
      <w:bookmarkStart w:id="22" w:name="Text10"/>
      <w:r w:rsidR="003425E4">
        <w:rPr>
          <w:sz w:val="18"/>
          <w:szCs w:val="18"/>
        </w:rPr>
        <w:instrText xml:space="preserve"> FORMTEXT </w:instrText>
      </w:r>
      <w:r w:rsidR="003425E4">
        <w:rPr>
          <w:sz w:val="18"/>
          <w:szCs w:val="18"/>
        </w:rPr>
      </w:r>
      <w:r w:rsidR="003425E4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3425E4">
        <w:rPr>
          <w:sz w:val="18"/>
          <w:szCs w:val="18"/>
        </w:rPr>
        <w:fldChar w:fldCharType="end"/>
      </w:r>
      <w:bookmarkEnd w:id="22"/>
      <w:r>
        <w:rPr>
          <w:sz w:val="18"/>
        </w:rPr>
        <w:t xml:space="preserve">  </w:t>
      </w:r>
      <w:r>
        <w:rPr>
          <w:sz w:val="18"/>
        </w:rPr>
        <w:tab/>
        <w:t xml:space="preserve">Číslo plynoměru: </w:t>
      </w:r>
      <w:r w:rsidR="003425E4">
        <w:rPr>
          <w:sz w:val="18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23" w:name="Text11"/>
      <w:r w:rsidR="003425E4">
        <w:rPr>
          <w:sz w:val="18"/>
        </w:rPr>
        <w:instrText xml:space="preserve"> FORMTEXT </w:instrText>
      </w:r>
      <w:r w:rsidR="003425E4">
        <w:rPr>
          <w:sz w:val="18"/>
        </w:rPr>
      </w:r>
      <w:r w:rsidR="003425E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3425E4">
        <w:rPr>
          <w:sz w:val="18"/>
        </w:rPr>
        <w:fldChar w:fldCharType="end"/>
      </w:r>
      <w:bookmarkEnd w:id="23"/>
    </w:p>
    <w:p w:rsidR="00E9738B" w:rsidRDefault="00E9738B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proofErr w:type="gramStart"/>
      <w:r>
        <w:rPr>
          <w:sz w:val="18"/>
        </w:rPr>
        <w:t xml:space="preserve">Distributor:   </w:t>
      </w:r>
      <w:proofErr w:type="gramEnd"/>
      <w:r>
        <w:rPr>
          <w:sz w:val="18"/>
        </w:rPr>
        <w:t xml:space="preserve">  </w:t>
      </w:r>
      <w:sdt>
        <w:sdtPr>
          <w:rPr>
            <w:sz w:val="18"/>
          </w:rPr>
          <w:id w:val="-29792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PPDistribuce     </w:t>
      </w:r>
      <w:sdt>
        <w:sdtPr>
          <w:rPr>
            <w:sz w:val="18"/>
          </w:rPr>
          <w:id w:val="72633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CDC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</w:t>
      </w:r>
      <w:r w:rsidR="0025651B">
        <w:rPr>
          <w:sz w:val="18"/>
        </w:rPr>
        <w:t>EG.D</w:t>
      </w:r>
      <w:r>
        <w:rPr>
          <w:sz w:val="18"/>
        </w:rPr>
        <w:t xml:space="preserve">    </w:t>
      </w:r>
      <w:sdt>
        <w:sdtPr>
          <w:rPr>
            <w:sz w:val="18"/>
          </w:rPr>
          <w:id w:val="-44245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GasNet     </w:t>
      </w:r>
      <w:sdt>
        <w:sdtPr>
          <w:rPr>
            <w:sz w:val="18"/>
          </w:rPr>
          <w:id w:val="-127886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Jiný </w:t>
      </w:r>
      <w:r>
        <w:rPr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:rsidR="00E9738B" w:rsidRDefault="00E9738B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 xml:space="preserve">Předpokládaná roční spotřeba: </w:t>
      </w:r>
      <w:r w:rsidRPr="00B83E1B">
        <w:rPr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maxLength w:val="10"/>
            </w:textInput>
          </w:ffData>
        </w:fldChar>
      </w:r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r>
        <w:rPr>
          <w:sz w:val="18"/>
        </w:rPr>
        <w:t xml:space="preserve"> kWh</w:t>
      </w:r>
    </w:p>
    <w:p w:rsidR="00FE6C23" w:rsidRDefault="00FE6C23" w:rsidP="00FE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>Charakter odběru:</w:t>
      </w:r>
      <w:r>
        <w:rPr>
          <w:sz w:val="18"/>
        </w:rPr>
        <w:tab/>
        <w:t xml:space="preserve"> </w:t>
      </w:r>
      <w:sdt>
        <w:sdtPr>
          <w:rPr>
            <w:sz w:val="18"/>
          </w:rPr>
          <w:id w:val="-140459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vařím</w:t>
      </w:r>
      <w:r>
        <w:rPr>
          <w:sz w:val="18"/>
        </w:rPr>
        <w:tab/>
      </w:r>
      <w:sdt>
        <w:sdtPr>
          <w:rPr>
            <w:sz w:val="18"/>
          </w:rPr>
          <w:id w:val="165171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ohřívám vodu</w:t>
      </w:r>
      <w:r>
        <w:rPr>
          <w:sz w:val="18"/>
        </w:rPr>
        <w:tab/>
      </w:r>
      <w:r>
        <w:rPr>
          <w:sz w:val="18"/>
        </w:rPr>
        <w:tab/>
      </w:r>
      <w:sdt>
        <w:sdtPr>
          <w:rPr>
            <w:sz w:val="18"/>
          </w:rPr>
          <w:id w:val="-155545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topím </w:t>
      </w:r>
      <w:r>
        <w:rPr>
          <w:sz w:val="18"/>
        </w:rPr>
        <w:tab/>
      </w:r>
      <w:sdt>
        <w:sdtPr>
          <w:rPr>
            <w:sz w:val="18"/>
          </w:rPr>
          <w:id w:val="-193457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technologie</w:t>
      </w:r>
    </w:p>
    <w:p w:rsidR="00FE6C23" w:rsidRDefault="00FE6C23" w:rsidP="00FE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>Plynové spotřebiče:</w:t>
      </w:r>
    </w:p>
    <w:p w:rsidR="00FE6C23" w:rsidRDefault="00FE6C23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686"/>
        </w:tabs>
        <w:spacing w:line="360" w:lineRule="auto"/>
        <w:ind w:left="-426"/>
        <w:rPr>
          <w:sz w:val="18"/>
        </w:rPr>
      </w:pPr>
      <w:r>
        <w:rPr>
          <w:sz w:val="18"/>
        </w:rPr>
        <w:t>Druh:</w:t>
      </w:r>
      <w:r w:rsidR="00277864">
        <w:rPr>
          <w:sz w:val="18"/>
        </w:rPr>
        <w:t xml:space="preserve"> </w:t>
      </w:r>
      <w:sdt>
        <w:sdtPr>
          <w:rPr>
            <w:sz w:val="18"/>
          </w:rPr>
          <w:alias w:val="Druh plynového spotřebiče"/>
          <w:tag w:val="Druh plynového spotřebiče"/>
          <w:id w:val="461302680"/>
          <w:placeholder>
            <w:docPart w:val="3D64E4E4D621449BB319BA922E8EF9D9"/>
          </w:placeholder>
          <w:showingPlcHdr/>
          <w:comboBox>
            <w:listItem w:displayText="Sporák" w:value="Sporák"/>
            <w:listItem w:displayText="Kotel kombinovaný" w:value="Kotel kombinovaný"/>
            <w:listItem w:displayText="Kotel otop" w:value="Kotel otop"/>
            <w:listItem w:displayText="Lokální topidlo" w:value="Lokální topidlo"/>
            <w:listItem w:displayText="Průtokový ohřívač" w:value="Průtokový ohřívač"/>
            <w:listItem w:displayText="Jiný druh spotřebiče*" w:value="Jiný druh spotřebiče*"/>
          </w:comboBox>
        </w:sdtPr>
        <w:sdtEndPr/>
        <w:sdtContent>
          <w:r w:rsidR="00614B22" w:rsidRPr="00614B22">
            <w:rPr>
              <w:rStyle w:val="Zstupntext"/>
              <w:sz w:val="18"/>
              <w:szCs w:val="18"/>
            </w:rPr>
            <w:t>Zvolte položku.</w:t>
          </w:r>
        </w:sdtContent>
      </w:sdt>
      <w:r w:rsidR="00614B22">
        <w:rPr>
          <w:sz w:val="18"/>
        </w:rPr>
        <w:tab/>
      </w:r>
      <w:r>
        <w:rPr>
          <w:sz w:val="18"/>
        </w:rPr>
        <w:t xml:space="preserve">Počet: </w:t>
      </w:r>
      <w:r w:rsidR="003425E4">
        <w:rPr>
          <w:sz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4" w:name="Text57"/>
      <w:r w:rsidR="003425E4">
        <w:rPr>
          <w:sz w:val="18"/>
        </w:rPr>
        <w:instrText xml:space="preserve"> FORMTEXT </w:instrText>
      </w:r>
      <w:r w:rsidR="003425E4">
        <w:rPr>
          <w:sz w:val="18"/>
        </w:rPr>
      </w:r>
      <w:r w:rsidR="003425E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3425E4">
        <w:rPr>
          <w:sz w:val="18"/>
        </w:rPr>
        <w:fldChar w:fldCharType="end"/>
      </w:r>
      <w:bookmarkEnd w:id="24"/>
      <w:r>
        <w:rPr>
          <w:sz w:val="18"/>
        </w:rPr>
        <w:tab/>
        <w:t xml:space="preserve">Příkon: </w:t>
      </w:r>
      <w:r>
        <w:rPr>
          <w:sz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5" w:name="Text58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>
        <w:rPr>
          <w:sz w:val="18"/>
        </w:rPr>
        <w:fldChar w:fldCharType="end"/>
      </w:r>
      <w:bookmarkEnd w:id="25"/>
      <w:r>
        <w:rPr>
          <w:sz w:val="18"/>
        </w:rPr>
        <w:t xml:space="preserve"> m</w:t>
      </w:r>
      <w:r>
        <w:rPr>
          <w:sz w:val="18"/>
          <w:vertAlign w:val="superscript"/>
        </w:rPr>
        <w:t>3</w:t>
      </w:r>
      <w:r>
        <w:rPr>
          <w:sz w:val="18"/>
        </w:rPr>
        <w:t>/hod/ks</w:t>
      </w:r>
      <w:r>
        <w:rPr>
          <w:sz w:val="18"/>
        </w:rPr>
        <w:tab/>
      </w:r>
    </w:p>
    <w:p w:rsidR="00FE6C23" w:rsidRDefault="00FE6C23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686"/>
        </w:tabs>
        <w:spacing w:line="360" w:lineRule="auto"/>
        <w:ind w:left="-426"/>
        <w:rPr>
          <w:sz w:val="18"/>
        </w:rPr>
      </w:pPr>
      <w:r>
        <w:rPr>
          <w:sz w:val="18"/>
        </w:rPr>
        <w:t>Druh:</w:t>
      </w:r>
      <w:r w:rsidR="00277864" w:rsidRPr="00277864">
        <w:rPr>
          <w:sz w:val="18"/>
        </w:rPr>
        <w:t xml:space="preserve"> </w:t>
      </w:r>
      <w:sdt>
        <w:sdtPr>
          <w:rPr>
            <w:sz w:val="18"/>
          </w:rPr>
          <w:alias w:val="Druh plynového spotřebiče"/>
          <w:tag w:val="Druh plynového spotřebiče"/>
          <w:id w:val="-1010134406"/>
          <w:placeholder>
            <w:docPart w:val="DF2FD8C7B1E7443CABB879CD0AF2788B"/>
          </w:placeholder>
          <w:showingPlcHdr/>
          <w:comboBox>
            <w:listItem w:displayText="Sporák" w:value="Sporák"/>
            <w:listItem w:displayText="Kotel kombinovaný" w:value="Kotel kombinovaný"/>
            <w:listItem w:displayText="Kotel otop" w:value="Kotel otop"/>
            <w:listItem w:displayText="Lokální topidlo" w:value="Lokální topidlo"/>
            <w:listItem w:displayText="Průtokový ohřívač" w:value="Průtokový ohřívač"/>
            <w:listItem w:displayText="Jiný druh spotřebiče*" w:value="Jiný druh spotřebiče*"/>
          </w:comboBox>
        </w:sdtPr>
        <w:sdtEndPr/>
        <w:sdtContent>
          <w:r w:rsidR="00277864" w:rsidRPr="00327111">
            <w:rPr>
              <w:rStyle w:val="Zstupntext"/>
              <w:sz w:val="18"/>
              <w:szCs w:val="18"/>
            </w:rPr>
            <w:t>Zvolte položku.</w:t>
          </w:r>
        </w:sdtContent>
      </w:sdt>
      <w:r>
        <w:rPr>
          <w:sz w:val="18"/>
        </w:rPr>
        <w:tab/>
        <w:t xml:space="preserve">Počet: </w:t>
      </w:r>
      <w:r>
        <w:rPr>
          <w:sz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ab/>
        <w:t xml:space="preserve">Příkon: </w:t>
      </w:r>
      <w:r>
        <w:rPr>
          <w:sz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</w:t>
      </w:r>
      <w:r>
        <w:rPr>
          <w:sz w:val="18"/>
          <w:vertAlign w:val="superscript"/>
        </w:rPr>
        <w:t>3</w:t>
      </w:r>
      <w:r>
        <w:rPr>
          <w:sz w:val="18"/>
        </w:rPr>
        <w:t>/hod/ks</w:t>
      </w:r>
    </w:p>
    <w:p w:rsidR="00FE6C23" w:rsidRDefault="00FE6C23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686"/>
        </w:tabs>
        <w:spacing w:line="360" w:lineRule="auto"/>
        <w:ind w:left="-426"/>
        <w:rPr>
          <w:sz w:val="18"/>
        </w:rPr>
      </w:pPr>
      <w:r>
        <w:rPr>
          <w:sz w:val="18"/>
        </w:rPr>
        <w:t>Druh:</w:t>
      </w:r>
      <w:r w:rsidR="00277864" w:rsidRPr="00277864">
        <w:rPr>
          <w:sz w:val="18"/>
        </w:rPr>
        <w:t xml:space="preserve"> </w:t>
      </w:r>
      <w:sdt>
        <w:sdtPr>
          <w:rPr>
            <w:sz w:val="18"/>
          </w:rPr>
          <w:alias w:val="Druh plynového spotřebiče"/>
          <w:tag w:val="Druh plynového spotřebiče"/>
          <w:id w:val="-1114448422"/>
          <w:placeholder>
            <w:docPart w:val="E0AC00BB6103462CB3324754C3608212"/>
          </w:placeholder>
          <w:showingPlcHdr/>
          <w:comboBox>
            <w:listItem w:displayText="Sporák" w:value="Sporák"/>
            <w:listItem w:displayText="Kotel kombinovaný" w:value="Kotel kombinovaný"/>
            <w:listItem w:displayText="Kotel otop" w:value="Kotel otop"/>
            <w:listItem w:displayText="Lokální topidlo" w:value="Lokální topidlo"/>
            <w:listItem w:displayText="Průtokový ohřívač" w:value="Průtokový ohřívač"/>
            <w:listItem w:displayText="Jiný druh spotřebiče*" w:value="Jiný druh spotřebiče*"/>
          </w:comboBox>
        </w:sdtPr>
        <w:sdtEndPr/>
        <w:sdtContent>
          <w:r w:rsidR="00277864" w:rsidRPr="00327111">
            <w:rPr>
              <w:rStyle w:val="Zstupntext"/>
              <w:sz w:val="18"/>
              <w:szCs w:val="18"/>
            </w:rPr>
            <w:t>Zvolte položku.</w:t>
          </w:r>
        </w:sdtContent>
      </w:sdt>
      <w:r>
        <w:rPr>
          <w:sz w:val="18"/>
        </w:rPr>
        <w:tab/>
        <w:t xml:space="preserve">Počet: </w:t>
      </w:r>
      <w:r>
        <w:rPr>
          <w:sz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ab/>
        <w:t xml:space="preserve">Příkon: </w:t>
      </w:r>
      <w:r>
        <w:rPr>
          <w:sz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 xml:space="preserve"> m</w:t>
      </w:r>
      <w:r>
        <w:rPr>
          <w:sz w:val="18"/>
          <w:vertAlign w:val="superscript"/>
        </w:rPr>
        <w:t>3</w:t>
      </w:r>
      <w:r>
        <w:rPr>
          <w:sz w:val="18"/>
        </w:rPr>
        <w:t>/hod/ks</w:t>
      </w:r>
    </w:p>
    <w:p w:rsidR="00DE3742" w:rsidRDefault="00DE3742" w:rsidP="00FE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>*Jiný druh spotřebiče:</w:t>
      </w:r>
      <w:r w:rsidR="00546837">
        <w:rPr>
          <w:sz w:val="18"/>
        </w:rPr>
        <w:t xml:space="preserve">  </w:t>
      </w:r>
      <w:r w:rsidR="00546837">
        <w:rPr>
          <w:sz w:val="18"/>
        </w:rPr>
        <w:fldChar w:fldCharType="begin">
          <w:ffData>
            <w:name w:val="Text60"/>
            <w:enabled/>
            <w:calcOnExit w:val="0"/>
            <w:textInput>
              <w:maxLength w:val="50"/>
            </w:textInput>
          </w:ffData>
        </w:fldChar>
      </w:r>
      <w:bookmarkStart w:id="26" w:name="Text60"/>
      <w:r w:rsidR="00546837">
        <w:rPr>
          <w:sz w:val="18"/>
        </w:rPr>
        <w:instrText xml:space="preserve"> FORMTEXT </w:instrText>
      </w:r>
      <w:r w:rsidR="00546837">
        <w:rPr>
          <w:sz w:val="18"/>
        </w:rPr>
      </w:r>
      <w:r w:rsidR="00546837">
        <w:rPr>
          <w:sz w:val="18"/>
        </w:rPr>
        <w:fldChar w:fldCharType="separate"/>
      </w:r>
      <w:r w:rsidR="00546837">
        <w:rPr>
          <w:noProof/>
          <w:sz w:val="18"/>
        </w:rPr>
        <w:t> </w:t>
      </w:r>
      <w:r w:rsidR="00546837">
        <w:rPr>
          <w:noProof/>
          <w:sz w:val="18"/>
        </w:rPr>
        <w:t> </w:t>
      </w:r>
      <w:r w:rsidR="00546837">
        <w:rPr>
          <w:noProof/>
          <w:sz w:val="18"/>
        </w:rPr>
        <w:t> </w:t>
      </w:r>
      <w:r w:rsidR="00546837">
        <w:rPr>
          <w:noProof/>
          <w:sz w:val="18"/>
        </w:rPr>
        <w:t> </w:t>
      </w:r>
      <w:r w:rsidR="00546837">
        <w:rPr>
          <w:noProof/>
          <w:sz w:val="18"/>
        </w:rPr>
        <w:t> </w:t>
      </w:r>
      <w:r w:rsidR="00546837">
        <w:rPr>
          <w:sz w:val="18"/>
        </w:rPr>
        <w:fldChar w:fldCharType="end"/>
      </w:r>
      <w:bookmarkEnd w:id="26"/>
    </w:p>
    <w:p w:rsidR="00F46011" w:rsidRDefault="00F46011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240" w:line="360" w:lineRule="auto"/>
        <w:ind w:left="-426"/>
        <w:rPr>
          <w:sz w:val="18"/>
        </w:rPr>
      </w:pPr>
      <w:r>
        <w:rPr>
          <w:sz w:val="18"/>
        </w:rPr>
        <w:lastRenderedPageBreak/>
        <w:t xml:space="preserve">Stávající dodavatel: </w:t>
      </w:r>
      <w:r w:rsidR="00792EAC" w:rsidRPr="00B83E1B">
        <w:rPr>
          <w:sz w:val="18"/>
          <w:szCs w:val="18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bookmarkStart w:id="27" w:name="Text23"/>
      <w:r w:rsidR="00792EAC" w:rsidRPr="00B83E1B">
        <w:rPr>
          <w:sz w:val="18"/>
          <w:szCs w:val="18"/>
        </w:rPr>
        <w:instrText xml:space="preserve"> FORMTEXT </w:instrText>
      </w:r>
      <w:r w:rsidR="00792EAC" w:rsidRPr="00B83E1B">
        <w:rPr>
          <w:sz w:val="18"/>
          <w:szCs w:val="18"/>
        </w:rPr>
      </w:r>
      <w:r w:rsidR="00792EAC" w:rsidRPr="00B83E1B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792EAC" w:rsidRPr="00B83E1B">
        <w:rPr>
          <w:sz w:val="18"/>
          <w:szCs w:val="18"/>
        </w:rPr>
        <w:fldChar w:fldCharType="end"/>
      </w:r>
      <w:bookmarkEnd w:id="27"/>
      <w:r w:rsidR="00B83E1B">
        <w:rPr>
          <w:sz w:val="18"/>
        </w:rPr>
        <w:tab/>
      </w:r>
      <w:r>
        <w:rPr>
          <w:sz w:val="18"/>
        </w:rPr>
        <w:t xml:space="preserve">Platnost stávající smlouvy: </w:t>
      </w:r>
      <w:r w:rsidR="00792EAC" w:rsidRPr="00C703D1"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maxLength w:val="15"/>
            </w:textInput>
          </w:ffData>
        </w:fldChar>
      </w:r>
      <w:bookmarkStart w:id="28" w:name="Text24"/>
      <w:r w:rsidR="00792EAC" w:rsidRPr="00C703D1">
        <w:rPr>
          <w:sz w:val="18"/>
          <w:szCs w:val="18"/>
        </w:rPr>
        <w:instrText xml:space="preserve"> FORMTEXT </w:instrText>
      </w:r>
      <w:r w:rsidR="00792EAC" w:rsidRPr="00C703D1">
        <w:rPr>
          <w:sz w:val="18"/>
          <w:szCs w:val="18"/>
        </w:rPr>
      </w:r>
      <w:r w:rsidR="00792EAC"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792EAC" w:rsidRPr="00C703D1">
        <w:rPr>
          <w:sz w:val="18"/>
          <w:szCs w:val="18"/>
        </w:rPr>
        <w:fldChar w:fldCharType="end"/>
      </w:r>
      <w:bookmarkEnd w:id="28"/>
    </w:p>
    <w:p w:rsidR="009C28BC" w:rsidRDefault="00F46011" w:rsidP="0052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Výpovědní lhůta: </w:t>
      </w:r>
      <w:r w:rsidRPr="00C703D1">
        <w:rPr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Pr="00C703D1">
        <w:rPr>
          <w:sz w:val="18"/>
          <w:szCs w:val="18"/>
        </w:rPr>
        <w:instrText xml:space="preserve"> FORMTEXT </w:instrText>
      </w:r>
      <w:r w:rsidRPr="00C703D1">
        <w:rPr>
          <w:sz w:val="18"/>
          <w:szCs w:val="18"/>
        </w:rPr>
      </w:r>
      <w:r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C703D1">
        <w:rPr>
          <w:sz w:val="18"/>
          <w:szCs w:val="18"/>
        </w:rPr>
        <w:fldChar w:fldCharType="end"/>
      </w:r>
      <w:bookmarkEnd w:id="29"/>
      <w:r w:rsidR="00033F79">
        <w:rPr>
          <w:sz w:val="18"/>
        </w:rPr>
        <w:tab/>
      </w:r>
      <w:r w:rsidR="00033F79">
        <w:rPr>
          <w:sz w:val="18"/>
        </w:rPr>
        <w:tab/>
      </w:r>
      <w:r>
        <w:rPr>
          <w:sz w:val="18"/>
        </w:rPr>
        <w:t xml:space="preserve">Požadovaný termín změny odběratele/zahájení dodávky: </w:t>
      </w:r>
      <w:r w:rsidR="00792EAC" w:rsidRPr="00C703D1"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30" w:name="Text26"/>
      <w:r w:rsidR="00792EAC" w:rsidRPr="00C703D1">
        <w:rPr>
          <w:sz w:val="18"/>
          <w:szCs w:val="18"/>
        </w:rPr>
        <w:instrText xml:space="preserve"> FORMTEXT </w:instrText>
      </w:r>
      <w:r w:rsidR="00792EAC" w:rsidRPr="00C703D1">
        <w:rPr>
          <w:sz w:val="18"/>
          <w:szCs w:val="18"/>
        </w:rPr>
      </w:r>
      <w:r w:rsidR="00792EAC" w:rsidRPr="00C703D1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792EAC" w:rsidRPr="00C703D1">
        <w:rPr>
          <w:sz w:val="18"/>
          <w:szCs w:val="18"/>
        </w:rPr>
        <w:fldChar w:fldCharType="end"/>
      </w:r>
      <w:bookmarkEnd w:id="30"/>
    </w:p>
    <w:p w:rsidR="00F46011" w:rsidRDefault="009C28BC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rPr>
          <w:sz w:val="18"/>
        </w:rPr>
      </w:pPr>
      <w:r>
        <w:rPr>
          <w:sz w:val="18"/>
        </w:rPr>
        <w:t>Produkt:</w:t>
      </w:r>
      <w:r w:rsidR="0025651B" w:rsidRPr="0025651B">
        <w:rPr>
          <w:sz w:val="18"/>
          <w:szCs w:val="18"/>
        </w:rPr>
        <w:t xml:space="preserve"> </w:t>
      </w:r>
      <w:r w:rsidR="0025651B" w:rsidRPr="00C703D1">
        <w:rPr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25651B" w:rsidRPr="00C703D1">
        <w:rPr>
          <w:sz w:val="18"/>
          <w:szCs w:val="18"/>
        </w:rPr>
        <w:instrText xml:space="preserve"> FORMTEXT </w:instrText>
      </w:r>
      <w:r w:rsidR="0025651B" w:rsidRPr="00C703D1">
        <w:rPr>
          <w:sz w:val="18"/>
          <w:szCs w:val="18"/>
        </w:rPr>
      </w:r>
      <w:r w:rsidR="0025651B" w:rsidRPr="00C703D1">
        <w:rPr>
          <w:sz w:val="18"/>
          <w:szCs w:val="18"/>
        </w:rPr>
        <w:fldChar w:fldCharType="separate"/>
      </w:r>
      <w:r w:rsidR="0025651B">
        <w:rPr>
          <w:sz w:val="18"/>
          <w:szCs w:val="18"/>
        </w:rPr>
        <w:t> </w:t>
      </w:r>
      <w:r w:rsidR="0025651B">
        <w:rPr>
          <w:sz w:val="18"/>
          <w:szCs w:val="18"/>
        </w:rPr>
        <w:t> </w:t>
      </w:r>
      <w:r w:rsidR="0025651B">
        <w:rPr>
          <w:sz w:val="18"/>
          <w:szCs w:val="18"/>
        </w:rPr>
        <w:t> </w:t>
      </w:r>
      <w:r w:rsidR="0025651B">
        <w:rPr>
          <w:sz w:val="18"/>
          <w:szCs w:val="18"/>
        </w:rPr>
        <w:t> </w:t>
      </w:r>
      <w:r w:rsidR="0025651B">
        <w:rPr>
          <w:sz w:val="18"/>
          <w:szCs w:val="18"/>
        </w:rPr>
        <w:t> </w:t>
      </w:r>
      <w:r w:rsidR="0025651B" w:rsidRPr="00C703D1">
        <w:rPr>
          <w:sz w:val="18"/>
          <w:szCs w:val="18"/>
        </w:rPr>
        <w:fldChar w:fldCharType="end"/>
      </w:r>
    </w:p>
    <w:p w:rsidR="00E9738B" w:rsidRDefault="00E9738B" w:rsidP="00E9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-426"/>
        <w:rPr>
          <w:sz w:val="18"/>
        </w:rPr>
      </w:pPr>
      <w:r>
        <w:rPr>
          <w:sz w:val="18"/>
        </w:rPr>
        <w:t xml:space="preserve">Hodnoty </w:t>
      </w:r>
      <w:r w:rsidR="00FE6C23">
        <w:rPr>
          <w:sz w:val="18"/>
        </w:rPr>
        <w:t>plyn</w:t>
      </w:r>
      <w:r>
        <w:rPr>
          <w:sz w:val="18"/>
        </w:rPr>
        <w:t xml:space="preserve">oměru ke dni změny odběratele/účinnosti nové smlouvy: </w:t>
      </w:r>
      <w:r w:rsidRPr="00B33072">
        <w:rPr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33072">
        <w:rPr>
          <w:sz w:val="18"/>
          <w:szCs w:val="18"/>
        </w:rPr>
        <w:instrText xml:space="preserve"> FORMTEXT </w:instrText>
      </w:r>
      <w:r w:rsidRPr="00B33072">
        <w:rPr>
          <w:sz w:val="18"/>
          <w:szCs w:val="18"/>
        </w:rPr>
      </w:r>
      <w:r w:rsidRPr="00B33072">
        <w:rPr>
          <w:sz w:val="18"/>
          <w:szCs w:val="18"/>
        </w:rPr>
        <w:fldChar w:fldCharType="separate"/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="00614B22">
        <w:rPr>
          <w:sz w:val="18"/>
          <w:szCs w:val="18"/>
        </w:rPr>
        <w:t> </w:t>
      </w:r>
      <w:r w:rsidRPr="00B33072">
        <w:rPr>
          <w:sz w:val="18"/>
          <w:szCs w:val="18"/>
        </w:rPr>
        <w:fldChar w:fldCharType="end"/>
      </w:r>
      <w:r>
        <w:rPr>
          <w:sz w:val="18"/>
        </w:rPr>
        <w:t xml:space="preserve"> kWh</w:t>
      </w:r>
    </w:p>
    <w:p w:rsidR="009C28BC" w:rsidRDefault="0025651B" w:rsidP="00526608">
      <w:pPr>
        <w:spacing w:before="240" w:line="360" w:lineRule="auto"/>
        <w:ind w:left="-426"/>
        <w:rPr>
          <w:b/>
          <w:sz w:val="18"/>
        </w:rPr>
      </w:pPr>
      <w:r>
        <w:rPr>
          <w:b/>
          <w:sz w:val="18"/>
        </w:rPr>
        <w:t>F</w:t>
      </w:r>
      <w:r w:rsidR="009C28BC">
        <w:rPr>
          <w:b/>
          <w:sz w:val="18"/>
        </w:rPr>
        <w:t>AKTURACE</w:t>
      </w:r>
      <w:r w:rsidR="009A3F8F">
        <w:rPr>
          <w:b/>
          <w:sz w:val="18"/>
        </w:rPr>
        <w:t xml:space="preserve"> A</w:t>
      </w:r>
      <w:r w:rsidR="009C28BC">
        <w:rPr>
          <w:b/>
          <w:sz w:val="18"/>
        </w:rPr>
        <w:t xml:space="preserve"> PLACENÍ</w:t>
      </w:r>
    </w:p>
    <w:p w:rsidR="004B1866" w:rsidRDefault="009C28BC" w:rsidP="009C28BC">
      <w:pPr>
        <w:spacing w:line="360" w:lineRule="auto"/>
        <w:ind w:left="-426"/>
        <w:rPr>
          <w:sz w:val="18"/>
        </w:rPr>
      </w:pPr>
      <w:r w:rsidRPr="009C28BC">
        <w:rPr>
          <w:sz w:val="18"/>
        </w:rPr>
        <w:t>Způsob</w:t>
      </w:r>
      <w:r w:rsidR="00E80A5F">
        <w:rPr>
          <w:sz w:val="18"/>
        </w:rPr>
        <w:t xml:space="preserve"> plateb:</w:t>
      </w:r>
      <w:r w:rsidR="00E80A5F">
        <w:rPr>
          <w:sz w:val="18"/>
        </w:rPr>
        <w:tab/>
      </w:r>
    </w:p>
    <w:p w:rsidR="009C28BC" w:rsidRDefault="007911BE" w:rsidP="0064621E">
      <w:pPr>
        <w:tabs>
          <w:tab w:val="left" w:pos="1843"/>
        </w:tabs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57610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5F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80A5F">
        <w:rPr>
          <w:sz w:val="18"/>
        </w:rPr>
        <w:t xml:space="preserve"> SIPO (jen zálohy)</w:t>
      </w:r>
      <w:r w:rsidR="00825164">
        <w:rPr>
          <w:sz w:val="18"/>
        </w:rPr>
        <w:t xml:space="preserve"> </w:t>
      </w:r>
      <w:r w:rsidR="00825164">
        <w:rPr>
          <w:sz w:val="18"/>
        </w:rPr>
        <w:tab/>
      </w:r>
      <w:r w:rsidR="00825164">
        <w:rPr>
          <w:sz w:val="18"/>
        </w:rPr>
        <w:tab/>
        <w:t>S</w:t>
      </w:r>
      <w:r w:rsidR="00E80A5F">
        <w:rPr>
          <w:sz w:val="18"/>
        </w:rPr>
        <w:t xml:space="preserve">pojovací číslo: </w:t>
      </w:r>
      <w:r w:rsidR="007F6DD4">
        <w:rPr>
          <w:sz w:val="18"/>
        </w:rPr>
        <w:fldChar w:fldCharType="begin">
          <w:ffData>
            <w:name w:val="Text30"/>
            <w:enabled/>
            <w:calcOnExit w:val="0"/>
            <w:textInput>
              <w:maxLength w:val="10"/>
            </w:textInput>
          </w:ffData>
        </w:fldChar>
      </w:r>
      <w:bookmarkStart w:id="31" w:name="Text30"/>
      <w:r w:rsidR="007F6DD4">
        <w:rPr>
          <w:sz w:val="18"/>
        </w:rPr>
        <w:instrText xml:space="preserve"> FORMTEXT </w:instrText>
      </w:r>
      <w:r w:rsidR="007F6DD4">
        <w:rPr>
          <w:sz w:val="18"/>
        </w:rPr>
      </w:r>
      <w:r w:rsidR="007F6DD4">
        <w:rPr>
          <w:sz w:val="18"/>
        </w:rPr>
        <w:fldChar w:fldCharType="separate"/>
      </w:r>
      <w:r w:rsidR="007F6DD4">
        <w:rPr>
          <w:noProof/>
          <w:sz w:val="18"/>
        </w:rPr>
        <w:t> </w:t>
      </w:r>
      <w:r w:rsidR="007F6DD4">
        <w:rPr>
          <w:noProof/>
          <w:sz w:val="18"/>
        </w:rPr>
        <w:t> </w:t>
      </w:r>
      <w:r w:rsidR="007F6DD4">
        <w:rPr>
          <w:noProof/>
          <w:sz w:val="18"/>
        </w:rPr>
        <w:t> </w:t>
      </w:r>
      <w:r w:rsidR="007F6DD4">
        <w:rPr>
          <w:noProof/>
          <w:sz w:val="18"/>
        </w:rPr>
        <w:t> </w:t>
      </w:r>
      <w:r w:rsidR="007F6DD4">
        <w:rPr>
          <w:noProof/>
          <w:sz w:val="18"/>
        </w:rPr>
        <w:t> </w:t>
      </w:r>
      <w:r w:rsidR="007F6DD4">
        <w:rPr>
          <w:sz w:val="18"/>
        </w:rPr>
        <w:fldChar w:fldCharType="end"/>
      </w:r>
      <w:bookmarkEnd w:id="31"/>
    </w:p>
    <w:p w:rsidR="004B1866" w:rsidRDefault="007911BE" w:rsidP="0064621E">
      <w:pPr>
        <w:tabs>
          <w:tab w:val="left" w:pos="-426"/>
          <w:tab w:val="left" w:pos="1985"/>
        </w:tabs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-63880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86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4B1866">
        <w:rPr>
          <w:sz w:val="18"/>
        </w:rPr>
        <w:t xml:space="preserve"> Bankovní inkaso </w:t>
      </w:r>
      <w:r w:rsidR="004B1866">
        <w:rPr>
          <w:sz w:val="18"/>
        </w:rPr>
        <w:tab/>
      </w:r>
      <w:r w:rsidR="00825164">
        <w:rPr>
          <w:sz w:val="18"/>
        </w:rPr>
        <w:tab/>
        <w:t>Číslo bankovního účtu/kód banky</w:t>
      </w:r>
      <w:r w:rsidR="004B1866">
        <w:rPr>
          <w:sz w:val="18"/>
        </w:rPr>
        <w:t xml:space="preserve">: </w:t>
      </w:r>
      <w:r w:rsidR="004B1866">
        <w:rPr>
          <w:sz w:val="18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 w:rsidR="004B1866">
        <w:rPr>
          <w:sz w:val="18"/>
        </w:rPr>
        <w:instrText xml:space="preserve"> FORMTEXT </w:instrText>
      </w:r>
      <w:r w:rsidR="004B1866">
        <w:rPr>
          <w:sz w:val="18"/>
        </w:rPr>
      </w:r>
      <w:r w:rsidR="004B1866">
        <w:rPr>
          <w:sz w:val="18"/>
        </w:rPr>
        <w:fldChar w:fldCharType="separate"/>
      </w:r>
      <w:r w:rsidR="004B1866">
        <w:rPr>
          <w:noProof/>
          <w:sz w:val="18"/>
        </w:rPr>
        <w:t> </w:t>
      </w:r>
      <w:r w:rsidR="004B1866">
        <w:rPr>
          <w:noProof/>
          <w:sz w:val="18"/>
        </w:rPr>
        <w:t> </w:t>
      </w:r>
      <w:r w:rsidR="004B1866">
        <w:rPr>
          <w:noProof/>
          <w:sz w:val="18"/>
        </w:rPr>
        <w:t> </w:t>
      </w:r>
      <w:r w:rsidR="004B1866">
        <w:rPr>
          <w:noProof/>
          <w:sz w:val="18"/>
        </w:rPr>
        <w:t> </w:t>
      </w:r>
      <w:r w:rsidR="004B1866">
        <w:rPr>
          <w:noProof/>
          <w:sz w:val="18"/>
        </w:rPr>
        <w:t> </w:t>
      </w:r>
      <w:r w:rsidR="004B1866">
        <w:rPr>
          <w:sz w:val="18"/>
        </w:rPr>
        <w:fldChar w:fldCharType="end"/>
      </w:r>
      <w:r w:rsidR="00825164">
        <w:rPr>
          <w:sz w:val="18"/>
        </w:rPr>
        <w:t>/</w:t>
      </w:r>
      <w:r w:rsidR="0084092F">
        <w:rPr>
          <w:sz w:val="18"/>
        </w:rPr>
        <w:fldChar w:fldCharType="begin">
          <w:ffData>
            <w:name w:val="Text59"/>
            <w:enabled/>
            <w:calcOnExit w:val="0"/>
            <w:textInput>
              <w:maxLength w:val="4"/>
            </w:textInput>
          </w:ffData>
        </w:fldChar>
      </w:r>
      <w:bookmarkStart w:id="32" w:name="Text59"/>
      <w:r w:rsidR="0084092F">
        <w:rPr>
          <w:sz w:val="18"/>
        </w:rPr>
        <w:instrText xml:space="preserve"> FORMTEXT </w:instrText>
      </w:r>
      <w:r w:rsidR="0084092F">
        <w:rPr>
          <w:sz w:val="18"/>
        </w:rPr>
      </w:r>
      <w:r w:rsidR="0084092F">
        <w:rPr>
          <w:sz w:val="18"/>
        </w:rPr>
        <w:fldChar w:fldCharType="separate"/>
      </w:r>
      <w:r w:rsidR="0084092F">
        <w:rPr>
          <w:noProof/>
          <w:sz w:val="18"/>
        </w:rPr>
        <w:t> </w:t>
      </w:r>
      <w:r w:rsidR="0084092F">
        <w:rPr>
          <w:noProof/>
          <w:sz w:val="18"/>
        </w:rPr>
        <w:t> </w:t>
      </w:r>
      <w:r w:rsidR="0084092F">
        <w:rPr>
          <w:noProof/>
          <w:sz w:val="18"/>
        </w:rPr>
        <w:t> </w:t>
      </w:r>
      <w:r w:rsidR="0084092F">
        <w:rPr>
          <w:noProof/>
          <w:sz w:val="18"/>
        </w:rPr>
        <w:t> </w:t>
      </w:r>
      <w:r w:rsidR="0084092F">
        <w:rPr>
          <w:sz w:val="18"/>
        </w:rPr>
        <w:fldChar w:fldCharType="end"/>
      </w:r>
      <w:bookmarkEnd w:id="32"/>
      <w:r w:rsidR="00DA2C58">
        <w:rPr>
          <w:sz w:val="18"/>
        </w:rPr>
        <w:tab/>
      </w:r>
    </w:p>
    <w:p w:rsidR="009C28BC" w:rsidRDefault="007911BE" w:rsidP="0064621E">
      <w:pPr>
        <w:tabs>
          <w:tab w:val="left" w:pos="-426"/>
          <w:tab w:val="left" w:pos="1985"/>
        </w:tabs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1327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2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4B1866">
        <w:rPr>
          <w:sz w:val="18"/>
        </w:rPr>
        <w:t xml:space="preserve"> Bankovní převod </w:t>
      </w:r>
      <w:r w:rsidR="004B1866">
        <w:rPr>
          <w:sz w:val="18"/>
        </w:rPr>
        <w:tab/>
      </w:r>
      <w:r w:rsidR="00825164">
        <w:rPr>
          <w:sz w:val="18"/>
        </w:rPr>
        <w:tab/>
        <w:t>Číslo bankovního účtu/kód banky:</w:t>
      </w:r>
      <w:r w:rsidR="00E23764">
        <w:rPr>
          <w:sz w:val="18"/>
        </w:rPr>
        <w:t xml:space="preserve"> </w:t>
      </w:r>
      <w:r w:rsidR="00825164">
        <w:rPr>
          <w:sz w:val="18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 w:rsidR="00825164">
        <w:rPr>
          <w:sz w:val="18"/>
        </w:rPr>
        <w:instrText xml:space="preserve"> FORMTEXT </w:instrText>
      </w:r>
      <w:r w:rsidR="00825164">
        <w:rPr>
          <w:sz w:val="18"/>
        </w:rPr>
      </w:r>
      <w:r w:rsidR="00825164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825164">
        <w:rPr>
          <w:sz w:val="18"/>
        </w:rPr>
        <w:fldChar w:fldCharType="end"/>
      </w:r>
      <w:r w:rsidR="00825164">
        <w:rPr>
          <w:sz w:val="18"/>
        </w:rPr>
        <w:t>/</w:t>
      </w:r>
      <w:r w:rsidR="0084092F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4092F">
        <w:rPr>
          <w:sz w:val="18"/>
        </w:rPr>
        <w:instrText xml:space="preserve"> FORMTEXT </w:instrText>
      </w:r>
      <w:r w:rsidR="0084092F">
        <w:rPr>
          <w:sz w:val="18"/>
        </w:rPr>
      </w:r>
      <w:r w:rsidR="0084092F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84092F">
        <w:rPr>
          <w:sz w:val="18"/>
        </w:rPr>
        <w:fldChar w:fldCharType="end"/>
      </w:r>
    </w:p>
    <w:p w:rsidR="00E23764" w:rsidRDefault="00E23764" w:rsidP="00614B22">
      <w:pPr>
        <w:tabs>
          <w:tab w:val="left" w:pos="-426"/>
          <w:tab w:val="left" w:pos="9498"/>
        </w:tabs>
        <w:spacing w:before="240" w:line="360" w:lineRule="auto"/>
        <w:ind w:left="-426"/>
        <w:rPr>
          <w:sz w:val="18"/>
        </w:rPr>
      </w:pPr>
      <w:r>
        <w:rPr>
          <w:sz w:val="18"/>
        </w:rPr>
        <w:t>Poznámka</w:t>
      </w:r>
      <w:r w:rsidR="00792FB3">
        <w:rPr>
          <w:sz w:val="18"/>
        </w:rPr>
        <w:t xml:space="preserve"> </w:t>
      </w:r>
      <w:r w:rsidR="00792FB3">
        <w:rPr>
          <w:sz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3" w:name="Text54"/>
      <w:r w:rsidR="00792FB3">
        <w:rPr>
          <w:sz w:val="18"/>
        </w:rPr>
        <w:instrText xml:space="preserve"> FORMTEXT </w:instrText>
      </w:r>
      <w:r w:rsidR="00792FB3">
        <w:rPr>
          <w:sz w:val="18"/>
        </w:rPr>
      </w:r>
      <w:r w:rsidR="00792FB3">
        <w:rPr>
          <w:sz w:val="18"/>
        </w:rPr>
        <w:fldChar w:fldCharType="separate"/>
      </w:r>
      <w:r w:rsidR="00792FB3">
        <w:rPr>
          <w:noProof/>
          <w:sz w:val="18"/>
        </w:rPr>
        <w:t> </w:t>
      </w:r>
      <w:r w:rsidR="00792FB3">
        <w:rPr>
          <w:noProof/>
          <w:sz w:val="18"/>
        </w:rPr>
        <w:t> </w:t>
      </w:r>
      <w:r w:rsidR="00792FB3">
        <w:rPr>
          <w:noProof/>
          <w:sz w:val="18"/>
        </w:rPr>
        <w:t> </w:t>
      </w:r>
      <w:r w:rsidR="00792FB3">
        <w:rPr>
          <w:noProof/>
          <w:sz w:val="18"/>
        </w:rPr>
        <w:t> </w:t>
      </w:r>
      <w:r w:rsidR="00792FB3">
        <w:rPr>
          <w:noProof/>
          <w:sz w:val="18"/>
        </w:rPr>
        <w:t> </w:t>
      </w:r>
      <w:r w:rsidR="00792FB3">
        <w:rPr>
          <w:sz w:val="18"/>
        </w:rPr>
        <w:fldChar w:fldCharType="end"/>
      </w:r>
      <w:bookmarkEnd w:id="33"/>
    </w:p>
    <w:p w:rsidR="00526608" w:rsidRDefault="00526608" w:rsidP="00E23764">
      <w:pPr>
        <w:tabs>
          <w:tab w:val="left" w:pos="-426"/>
        </w:tabs>
        <w:spacing w:before="240" w:line="360" w:lineRule="auto"/>
        <w:ind w:left="-426"/>
        <w:rPr>
          <w:b/>
          <w:sz w:val="16"/>
        </w:rPr>
      </w:pPr>
    </w:p>
    <w:p w:rsidR="00E23764" w:rsidRDefault="00E23764" w:rsidP="00E23764">
      <w:pPr>
        <w:tabs>
          <w:tab w:val="left" w:pos="-426"/>
        </w:tabs>
        <w:spacing w:before="240" w:line="360" w:lineRule="auto"/>
        <w:ind w:left="-426"/>
        <w:rPr>
          <w:b/>
          <w:sz w:val="16"/>
        </w:rPr>
      </w:pPr>
      <w:r>
        <w:rPr>
          <w:b/>
          <w:sz w:val="16"/>
        </w:rPr>
        <w:t>ZÁVĚREČNÍ USTANOVENÍ</w:t>
      </w:r>
    </w:p>
    <w:p w:rsidR="00E23764" w:rsidRDefault="00E23764" w:rsidP="00CF16E7">
      <w:pPr>
        <w:tabs>
          <w:tab w:val="left" w:pos="-426"/>
        </w:tabs>
        <w:spacing w:line="276" w:lineRule="auto"/>
        <w:ind w:left="-426"/>
        <w:jc w:val="both"/>
        <w:rPr>
          <w:sz w:val="16"/>
        </w:rPr>
      </w:pPr>
      <w:r>
        <w:rPr>
          <w:sz w:val="16"/>
        </w:rPr>
        <w:t xml:space="preserve">Odběratel potvrzuje, že uděluje </w:t>
      </w:r>
      <w:r w:rsidR="0025651B">
        <w:rPr>
          <w:sz w:val="16"/>
        </w:rPr>
        <w:t>VK</w:t>
      </w:r>
      <w:r>
        <w:rPr>
          <w:sz w:val="16"/>
        </w:rPr>
        <w:t xml:space="preserve"> svůj souhlas se zpracováním osobních údajů vyplněných v tomto formuláři dle platných právních pře</w:t>
      </w:r>
      <w:r w:rsidR="00AF5B23">
        <w:rPr>
          <w:sz w:val="16"/>
        </w:rPr>
        <w:t>d</w:t>
      </w:r>
      <w:r>
        <w:rPr>
          <w:sz w:val="16"/>
        </w:rPr>
        <w:t>pisů a Všeobecných obchodních podmínek dodávky elektřiny (VOPE)</w:t>
      </w:r>
      <w:r w:rsidR="00825164">
        <w:rPr>
          <w:sz w:val="16"/>
        </w:rPr>
        <w:t xml:space="preserve">/plynu (VOPP), </w:t>
      </w:r>
      <w:r>
        <w:rPr>
          <w:sz w:val="16"/>
        </w:rPr>
        <w:t>které tvoří přílohu Smlouvy.</w:t>
      </w:r>
    </w:p>
    <w:p w:rsidR="00CF16E7" w:rsidRDefault="00CF16E7" w:rsidP="00CF16E7">
      <w:pPr>
        <w:tabs>
          <w:tab w:val="left" w:pos="-426"/>
        </w:tabs>
        <w:spacing w:line="276" w:lineRule="auto"/>
        <w:ind w:left="-426"/>
        <w:jc w:val="both"/>
        <w:rPr>
          <w:sz w:val="16"/>
        </w:rPr>
      </w:pPr>
      <w:r>
        <w:rPr>
          <w:sz w:val="16"/>
        </w:rPr>
        <w:t>Podmínkou uzavření Smlouvy při zřízení nového odběrného místa či v případech stanovených příslušným provozovatelem distribuční soustavy, je předložení platné revizní zprávy</w:t>
      </w:r>
      <w:r w:rsidR="004832EE">
        <w:rPr>
          <w:sz w:val="16"/>
        </w:rPr>
        <w:t xml:space="preserve"> a tlakové zprávy (</w:t>
      </w:r>
      <w:r w:rsidR="00DC2DF1">
        <w:rPr>
          <w:sz w:val="16"/>
        </w:rPr>
        <w:t>platné pro plyn</w:t>
      </w:r>
      <w:r w:rsidR="004832EE">
        <w:rPr>
          <w:sz w:val="16"/>
        </w:rPr>
        <w:t>)</w:t>
      </w:r>
      <w:r>
        <w:rPr>
          <w:sz w:val="16"/>
        </w:rPr>
        <w:t xml:space="preserve"> o způsobilosti odběrného místa </w:t>
      </w:r>
      <w:r w:rsidR="0025651B">
        <w:rPr>
          <w:sz w:val="16"/>
        </w:rPr>
        <w:t>VK</w:t>
      </w:r>
      <w:r>
        <w:rPr>
          <w:sz w:val="16"/>
        </w:rPr>
        <w:t>.</w:t>
      </w:r>
    </w:p>
    <w:p w:rsidR="00CF16E7" w:rsidRDefault="00CF16E7" w:rsidP="00CF16E7">
      <w:pPr>
        <w:tabs>
          <w:tab w:val="left" w:pos="-426"/>
        </w:tabs>
        <w:spacing w:line="276" w:lineRule="auto"/>
        <w:ind w:left="-426"/>
        <w:jc w:val="both"/>
        <w:rPr>
          <w:sz w:val="16"/>
        </w:rPr>
      </w:pPr>
    </w:p>
    <w:p w:rsidR="008A0D30" w:rsidRDefault="008A0D30" w:rsidP="00CF16E7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8A0D30" w:rsidRDefault="008A0D30" w:rsidP="00CF16E7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CF16E7" w:rsidRDefault="00CF16E7" w:rsidP="00526608">
      <w:pPr>
        <w:tabs>
          <w:tab w:val="left" w:pos="1134"/>
        </w:tabs>
        <w:spacing w:line="276" w:lineRule="auto"/>
        <w:ind w:left="-426"/>
        <w:jc w:val="both"/>
        <w:rPr>
          <w:sz w:val="18"/>
        </w:rPr>
      </w:pPr>
      <w:r w:rsidRPr="00CF16E7">
        <w:rPr>
          <w:sz w:val="18"/>
        </w:rPr>
        <w:t xml:space="preserve">V </w:t>
      </w:r>
      <w:r w:rsidR="002A7B1A">
        <w:rPr>
          <w:sz w:val="18"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bookmarkStart w:id="34" w:name="Text51"/>
      <w:r w:rsidR="002A7B1A">
        <w:rPr>
          <w:sz w:val="18"/>
        </w:rPr>
        <w:instrText xml:space="preserve"> FORMTEXT </w:instrText>
      </w:r>
      <w:r w:rsidR="002A7B1A">
        <w:rPr>
          <w:sz w:val="18"/>
        </w:rPr>
      </w:r>
      <w:r w:rsidR="002A7B1A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2A7B1A">
        <w:rPr>
          <w:sz w:val="18"/>
        </w:rPr>
        <w:fldChar w:fldCharType="end"/>
      </w:r>
      <w:bookmarkEnd w:id="34"/>
      <w:r w:rsidRPr="00CF16E7">
        <w:rPr>
          <w:sz w:val="18"/>
        </w:rPr>
        <w:tab/>
        <w:t xml:space="preserve">dne </w:t>
      </w:r>
      <w:r w:rsidR="002A7B1A">
        <w:rPr>
          <w:sz w:val="18"/>
        </w:rPr>
        <w:fldChar w:fldCharType="begin">
          <w:ffData>
            <w:name w:val="Text5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35" w:name="Text52"/>
      <w:r w:rsidR="002A7B1A">
        <w:rPr>
          <w:sz w:val="18"/>
        </w:rPr>
        <w:instrText xml:space="preserve"> FORMTEXT </w:instrText>
      </w:r>
      <w:r w:rsidR="002A7B1A">
        <w:rPr>
          <w:sz w:val="18"/>
        </w:rPr>
      </w:r>
      <w:r w:rsidR="002A7B1A">
        <w:rPr>
          <w:sz w:val="18"/>
        </w:rPr>
        <w:fldChar w:fldCharType="separate"/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614B22">
        <w:rPr>
          <w:sz w:val="18"/>
        </w:rPr>
        <w:t> </w:t>
      </w:r>
      <w:r w:rsidR="002A7B1A">
        <w:rPr>
          <w:sz w:val="18"/>
        </w:rPr>
        <w:fldChar w:fldCharType="end"/>
      </w:r>
      <w:bookmarkEnd w:id="35"/>
    </w:p>
    <w:p w:rsidR="00EE59C5" w:rsidRDefault="00EE59C5" w:rsidP="00CF16E7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EE59C5" w:rsidRDefault="00EE59C5" w:rsidP="00CF16E7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EE59C5" w:rsidRPr="00CF16E7" w:rsidRDefault="00EE59C5" w:rsidP="00CF16E7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CF16E7" w:rsidRPr="00CF16E7" w:rsidRDefault="00CF16E7" w:rsidP="00CF16E7">
      <w:pPr>
        <w:rPr>
          <w:sz w:val="16"/>
        </w:rPr>
      </w:pPr>
    </w:p>
    <w:p w:rsidR="00CF16E7" w:rsidRDefault="00CF16E7" w:rsidP="00CF16E7">
      <w:pPr>
        <w:rPr>
          <w:sz w:val="16"/>
        </w:rPr>
      </w:pPr>
    </w:p>
    <w:p w:rsidR="00792FB3" w:rsidRDefault="00792FB3" w:rsidP="00CF16E7">
      <w:pPr>
        <w:tabs>
          <w:tab w:val="left" w:pos="6750"/>
        </w:tabs>
        <w:rPr>
          <w:sz w:val="16"/>
        </w:rPr>
      </w:pPr>
      <w:r w:rsidRPr="00CF16E7"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76200</wp:posOffset>
                </wp:positionV>
                <wp:extent cx="1733550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AEFD0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15pt,6pt" to="467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" strokecolor="black [3213]" strokeweight=".5pt">
                <v:stroke dashstyle="dash" joinstyle="miter"/>
              </v:line>
            </w:pict>
          </mc:Fallback>
        </mc:AlternateContent>
      </w:r>
      <w:r w:rsidR="00CF16E7">
        <w:rPr>
          <w:sz w:val="16"/>
        </w:rPr>
        <w:tab/>
      </w:r>
    </w:p>
    <w:p w:rsidR="00E9738B" w:rsidRDefault="00792FB3" w:rsidP="00CF16E7">
      <w:pPr>
        <w:tabs>
          <w:tab w:val="left" w:pos="6750"/>
        </w:tabs>
        <w:rPr>
          <w:b/>
          <w:sz w:val="16"/>
        </w:rPr>
      </w:pPr>
      <w:r>
        <w:rPr>
          <w:sz w:val="16"/>
        </w:rPr>
        <w:tab/>
      </w:r>
      <w:r w:rsidR="00CF16E7" w:rsidRPr="00CF16E7">
        <w:rPr>
          <w:b/>
          <w:sz w:val="18"/>
        </w:rPr>
        <w:t>Za odběratele</w:t>
      </w: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Pr="00E9738B" w:rsidRDefault="00E9738B" w:rsidP="00E9738B">
      <w:pPr>
        <w:rPr>
          <w:sz w:val="16"/>
        </w:rPr>
      </w:pPr>
    </w:p>
    <w:p w:rsidR="00E9738B" w:rsidRDefault="00E9738B" w:rsidP="00E9738B">
      <w:pPr>
        <w:rPr>
          <w:sz w:val="16"/>
        </w:rPr>
      </w:pPr>
    </w:p>
    <w:p w:rsidR="00CF16E7" w:rsidRPr="00E9738B" w:rsidRDefault="00E9738B" w:rsidP="00E9738B">
      <w:pPr>
        <w:tabs>
          <w:tab w:val="left" w:pos="2775"/>
        </w:tabs>
        <w:rPr>
          <w:sz w:val="16"/>
        </w:rPr>
      </w:pPr>
      <w:r>
        <w:rPr>
          <w:sz w:val="16"/>
        </w:rPr>
        <w:tab/>
      </w:r>
    </w:p>
    <w:sectPr w:rsidR="00CF16E7" w:rsidRPr="00E9738B" w:rsidSect="00DE3742">
      <w:footerReference w:type="default" r:id="rId8"/>
      <w:pgSz w:w="11906" w:h="16838"/>
      <w:pgMar w:top="284" w:right="991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BE" w:rsidRDefault="007911BE" w:rsidP="009C28BC">
      <w:r>
        <w:separator/>
      </w:r>
    </w:p>
  </w:endnote>
  <w:endnote w:type="continuationSeparator" w:id="0">
    <w:p w:rsidR="007911BE" w:rsidRDefault="007911BE" w:rsidP="009C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1B" w:rsidRDefault="0025651B" w:rsidP="0025651B">
    <w:pPr>
      <w:pStyle w:val="Zpat"/>
    </w:pPr>
    <w:r>
      <w:rPr>
        <w:rFonts w:ascii="TheSans" w:eastAsia="TheSans" w:hAnsi="TheSans"/>
        <w:color w:val="000000"/>
        <w:sz w:val="14"/>
      </w:rPr>
      <w:t xml:space="preserve">Veolia Komodity ČR, s.r.o., 28. října 3337/7, 702 00 Ostrava - Moravská Ostrava a </w:t>
    </w:r>
    <w:proofErr w:type="gramStart"/>
    <w:r>
      <w:rPr>
        <w:rFonts w:ascii="TheSans" w:eastAsia="TheSans" w:hAnsi="TheSans"/>
        <w:color w:val="000000"/>
        <w:sz w:val="14"/>
      </w:rPr>
      <w:t>Přívoz ,</w:t>
    </w:r>
    <w:proofErr w:type="gramEnd"/>
    <w:r>
      <w:rPr>
        <w:rFonts w:ascii="TheSans" w:eastAsia="TheSans" w:hAnsi="TheSans"/>
        <w:color w:val="000000"/>
        <w:sz w:val="14"/>
      </w:rPr>
      <w:t xml:space="preserve"> www.vekom.cz, email: zakaznik.komodity@veolia.com, Zákaznická linka +420 725 995 920 , IČ: 25846159, DIČ: CZ25846159, Komerční banka, a.s. č.ú. 123-6606480237/0100, společnost zapsaná v obchodním rejstříku, který vede Krajský soud v Ostravě, oddíl C, vložka 21431</w:t>
    </w:r>
  </w:p>
  <w:p w:rsidR="009C28BC" w:rsidRPr="009C28BC" w:rsidRDefault="009C28BC" w:rsidP="009C2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BE" w:rsidRDefault="007911BE" w:rsidP="009C28BC">
      <w:r>
        <w:separator/>
      </w:r>
    </w:p>
  </w:footnote>
  <w:footnote w:type="continuationSeparator" w:id="0">
    <w:p w:rsidR="007911BE" w:rsidRDefault="007911BE" w:rsidP="009C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4GhMnXBNUBtjWyk/vWH0J3BGPl1P1hM5BwZwq7Gh75lZL4y7OPC+cI3Cf8eZIupiDUHMwR9ddAl2yvdbfDuQ==" w:salt="DCT/zzq5FcVLhPHr9bklyQ=="/>
  <w:autoFormatOverride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71"/>
    <w:rsid w:val="00013F6E"/>
    <w:rsid w:val="00033F79"/>
    <w:rsid w:val="00041830"/>
    <w:rsid w:val="00063A05"/>
    <w:rsid w:val="000E4139"/>
    <w:rsid w:val="000F5FFA"/>
    <w:rsid w:val="001208F3"/>
    <w:rsid w:val="0014636F"/>
    <w:rsid w:val="001859E1"/>
    <w:rsid w:val="001A424A"/>
    <w:rsid w:val="001E6D14"/>
    <w:rsid w:val="00201A93"/>
    <w:rsid w:val="00243DE9"/>
    <w:rsid w:val="0025651B"/>
    <w:rsid w:val="00262DA4"/>
    <w:rsid w:val="002637B7"/>
    <w:rsid w:val="00277864"/>
    <w:rsid w:val="00287BAA"/>
    <w:rsid w:val="00295FD1"/>
    <w:rsid w:val="002A7B1A"/>
    <w:rsid w:val="002E17A6"/>
    <w:rsid w:val="00314A37"/>
    <w:rsid w:val="00327111"/>
    <w:rsid w:val="003302B8"/>
    <w:rsid w:val="00330F8D"/>
    <w:rsid w:val="00335FCA"/>
    <w:rsid w:val="00337E9B"/>
    <w:rsid w:val="003425E4"/>
    <w:rsid w:val="00421801"/>
    <w:rsid w:val="00434DD6"/>
    <w:rsid w:val="0048307D"/>
    <w:rsid w:val="004832EE"/>
    <w:rsid w:val="004A21D4"/>
    <w:rsid w:val="004A4B81"/>
    <w:rsid w:val="004B1866"/>
    <w:rsid w:val="0051677E"/>
    <w:rsid w:val="00526608"/>
    <w:rsid w:val="00532CD6"/>
    <w:rsid w:val="00536E70"/>
    <w:rsid w:val="00546837"/>
    <w:rsid w:val="00554CF5"/>
    <w:rsid w:val="0056333F"/>
    <w:rsid w:val="005A16B4"/>
    <w:rsid w:val="00614B22"/>
    <w:rsid w:val="00642B24"/>
    <w:rsid w:val="0064621E"/>
    <w:rsid w:val="00677ADB"/>
    <w:rsid w:val="0068314C"/>
    <w:rsid w:val="006B51DB"/>
    <w:rsid w:val="006D16BA"/>
    <w:rsid w:val="006E3256"/>
    <w:rsid w:val="007911BE"/>
    <w:rsid w:val="00792EAC"/>
    <w:rsid w:val="00792FB3"/>
    <w:rsid w:val="007A39E7"/>
    <w:rsid w:val="007B325C"/>
    <w:rsid w:val="007F6DD4"/>
    <w:rsid w:val="00810C84"/>
    <w:rsid w:val="00813CDC"/>
    <w:rsid w:val="00824934"/>
    <w:rsid w:val="00825164"/>
    <w:rsid w:val="0084092F"/>
    <w:rsid w:val="00851E41"/>
    <w:rsid w:val="0086717E"/>
    <w:rsid w:val="008A0D30"/>
    <w:rsid w:val="008C2887"/>
    <w:rsid w:val="008C4DC6"/>
    <w:rsid w:val="008D4BD1"/>
    <w:rsid w:val="00943A91"/>
    <w:rsid w:val="00962F71"/>
    <w:rsid w:val="009A0724"/>
    <w:rsid w:val="009A3F8F"/>
    <w:rsid w:val="009A5ED1"/>
    <w:rsid w:val="009C28BC"/>
    <w:rsid w:val="009C78BA"/>
    <w:rsid w:val="009D6AE3"/>
    <w:rsid w:val="009F4735"/>
    <w:rsid w:val="00AD6046"/>
    <w:rsid w:val="00AD7231"/>
    <w:rsid w:val="00AF5B23"/>
    <w:rsid w:val="00B23850"/>
    <w:rsid w:val="00B23EA6"/>
    <w:rsid w:val="00B33072"/>
    <w:rsid w:val="00B37DF8"/>
    <w:rsid w:val="00B42EEE"/>
    <w:rsid w:val="00B764E0"/>
    <w:rsid w:val="00B83E1B"/>
    <w:rsid w:val="00C4618B"/>
    <w:rsid w:val="00C54C69"/>
    <w:rsid w:val="00C703D1"/>
    <w:rsid w:val="00CB2D7E"/>
    <w:rsid w:val="00CF16E7"/>
    <w:rsid w:val="00D0334D"/>
    <w:rsid w:val="00D15821"/>
    <w:rsid w:val="00D863A3"/>
    <w:rsid w:val="00DA2C58"/>
    <w:rsid w:val="00DB07AE"/>
    <w:rsid w:val="00DC2DF1"/>
    <w:rsid w:val="00DE3742"/>
    <w:rsid w:val="00E14B0D"/>
    <w:rsid w:val="00E22F50"/>
    <w:rsid w:val="00E23764"/>
    <w:rsid w:val="00E80A5F"/>
    <w:rsid w:val="00E86387"/>
    <w:rsid w:val="00E9738B"/>
    <w:rsid w:val="00EE59C5"/>
    <w:rsid w:val="00EE78C1"/>
    <w:rsid w:val="00F33B52"/>
    <w:rsid w:val="00F46011"/>
    <w:rsid w:val="00F7181E"/>
    <w:rsid w:val="00F95653"/>
    <w:rsid w:val="00FC0078"/>
    <w:rsid w:val="00FC3F71"/>
    <w:rsid w:val="00FD106D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08B08-4BE0-4ADB-85DC-94EE1A46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E973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link w:val="Nadpis1Char"/>
    <w:uiPriority w:val="1"/>
    <w:qFormat/>
    <w:rsid w:val="00962F71"/>
    <w:pPr>
      <w:ind w:left="112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62F71"/>
    <w:rPr>
      <w:rFonts w:ascii="Arial" w:eastAsia="Arial" w:hAnsi="Arial" w:cs="Arial"/>
      <w:b/>
      <w:bCs/>
      <w:sz w:val="18"/>
      <w:szCs w:val="18"/>
      <w:lang w:val="cs-CZ"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962F71"/>
    <w:pPr>
      <w:ind w:left="112"/>
    </w:pPr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62F71"/>
    <w:rPr>
      <w:rFonts w:ascii="Arial" w:eastAsia="Arial" w:hAnsi="Arial" w:cs="Arial"/>
      <w:sz w:val="18"/>
      <w:szCs w:val="18"/>
      <w:lang w:val="cs-CZ" w:eastAsia="cs-CZ" w:bidi="cs-CZ"/>
    </w:rPr>
  </w:style>
  <w:style w:type="character" w:styleId="Zstupntext">
    <w:name w:val="Placeholder Text"/>
    <w:basedOn w:val="Standardnpsmoodstavce"/>
    <w:uiPriority w:val="99"/>
    <w:semiHidden/>
    <w:rsid w:val="00201A9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C2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8B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C2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8BC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5F64A7CBA54F1BA8C1A56629AEE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C8B9E-6EAB-4CA1-B6EE-63D709BA5A37}"/>
      </w:docPartPr>
      <w:docPartBody>
        <w:p w:rsidR="00B822F2" w:rsidRDefault="00D24603" w:rsidP="00D24603">
          <w:pPr>
            <w:pStyle w:val="B45F64A7CBA54F1BA8C1A56629AEEFBC1"/>
          </w:pPr>
          <w:r w:rsidRPr="00F32112">
            <w:rPr>
              <w:rStyle w:val="Zstupntext"/>
            </w:rPr>
            <w:t>Zvolte položku.</w:t>
          </w:r>
        </w:p>
      </w:docPartBody>
    </w:docPart>
    <w:docPart>
      <w:docPartPr>
        <w:name w:val="114168425A594F9685DEAE99E2A61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53664-815D-4148-9EF0-76176886B251}"/>
      </w:docPartPr>
      <w:docPartBody>
        <w:p w:rsidR="00B822F2" w:rsidRDefault="00D24603" w:rsidP="00D24603">
          <w:pPr>
            <w:pStyle w:val="114168425A594F9685DEAE99E2A617361"/>
          </w:pPr>
          <w:r w:rsidRPr="00F32112">
            <w:rPr>
              <w:rStyle w:val="Zstupntext"/>
            </w:rPr>
            <w:t>Zvolte položku.</w:t>
          </w:r>
        </w:p>
      </w:docPartBody>
    </w:docPart>
    <w:docPart>
      <w:docPartPr>
        <w:name w:val="3D64E4E4D621449BB319BA922E8EF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E2F0F-5518-437A-9125-2078D41F3A6E}"/>
      </w:docPartPr>
      <w:docPartBody>
        <w:p w:rsidR="00161E92" w:rsidRDefault="00D24603" w:rsidP="00D24603">
          <w:pPr>
            <w:pStyle w:val="3D64E4E4D621449BB319BA922E8EF9D9"/>
          </w:pPr>
          <w:r w:rsidRPr="00327111">
            <w:rPr>
              <w:rStyle w:val="Zstupntext"/>
              <w:sz w:val="18"/>
              <w:szCs w:val="18"/>
            </w:rPr>
            <w:t>Zvolte položku.</w:t>
          </w:r>
        </w:p>
      </w:docPartBody>
    </w:docPart>
    <w:docPart>
      <w:docPartPr>
        <w:name w:val="DF2FD8C7B1E7443CABB879CD0AF27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107D7-127D-4227-BFF9-76A72A948AE5}"/>
      </w:docPartPr>
      <w:docPartBody>
        <w:p w:rsidR="00E27B54" w:rsidRDefault="00161E92" w:rsidP="00161E92">
          <w:pPr>
            <w:pStyle w:val="DF2FD8C7B1E7443CABB879CD0AF2788B"/>
          </w:pPr>
          <w:r w:rsidRPr="00327111">
            <w:rPr>
              <w:rStyle w:val="Zstupntext"/>
              <w:sz w:val="18"/>
              <w:szCs w:val="18"/>
            </w:rPr>
            <w:t>Zvolte položku.</w:t>
          </w:r>
        </w:p>
      </w:docPartBody>
    </w:docPart>
    <w:docPart>
      <w:docPartPr>
        <w:name w:val="E0AC00BB6103462CB3324754C3608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A9BCF-1E33-49F3-AF4E-28E95F5A49F4}"/>
      </w:docPartPr>
      <w:docPartBody>
        <w:p w:rsidR="00E27B54" w:rsidRDefault="00161E92" w:rsidP="00161E92">
          <w:pPr>
            <w:pStyle w:val="E0AC00BB6103462CB3324754C3608212"/>
          </w:pPr>
          <w:r w:rsidRPr="00327111">
            <w:rPr>
              <w:rStyle w:val="Zstupntext"/>
              <w:sz w:val="18"/>
              <w:szCs w:val="18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4C"/>
    <w:rsid w:val="00161E92"/>
    <w:rsid w:val="001C1F3D"/>
    <w:rsid w:val="003173F6"/>
    <w:rsid w:val="004621E8"/>
    <w:rsid w:val="00463AF2"/>
    <w:rsid w:val="004C5042"/>
    <w:rsid w:val="0054223D"/>
    <w:rsid w:val="0089138A"/>
    <w:rsid w:val="00892263"/>
    <w:rsid w:val="00925181"/>
    <w:rsid w:val="009D1C41"/>
    <w:rsid w:val="00A32F4C"/>
    <w:rsid w:val="00B000AF"/>
    <w:rsid w:val="00B822F2"/>
    <w:rsid w:val="00BC7733"/>
    <w:rsid w:val="00BE0116"/>
    <w:rsid w:val="00C57E20"/>
    <w:rsid w:val="00D24603"/>
    <w:rsid w:val="00E27B54"/>
    <w:rsid w:val="00E92AE6"/>
    <w:rsid w:val="00F9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1E92"/>
    <w:rPr>
      <w:color w:val="808080"/>
    </w:rPr>
  </w:style>
  <w:style w:type="paragraph" w:customStyle="1" w:styleId="EB83D6B023BB46A9844326587C67B91B">
    <w:name w:val="EB83D6B023BB46A9844326587C67B91B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D3C3D41456C5493E9D1BDA5DB9B5A435">
    <w:name w:val="D3C3D41456C5493E9D1BDA5DB9B5A435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AB7AFB545F5B40DAB4A216D78FC91123">
    <w:name w:val="AB7AFB545F5B40DAB4A216D78FC91123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7A94CF3184F54FCFBA375271A2494D58">
    <w:name w:val="7A94CF3184F54FCFBA375271A2494D58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9F7EF436100F4ACA94DFDB2BBA9F7EC3">
    <w:name w:val="9F7EF436100F4ACA94DFDB2BBA9F7EC3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AECBA663171940B2B335F7AFCE60D0EC">
    <w:name w:val="AECBA663171940B2B335F7AFCE60D0EC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0E5E615F296B44C79D690F5249BCAF1D">
    <w:name w:val="0E5E615F296B44C79D690F5249BCAF1D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C12A321DB23946B19BF8EC7B8337A194">
    <w:name w:val="C12A321DB23946B19BF8EC7B8337A194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D01E942C01BB47149E39E3662E52C2D7">
    <w:name w:val="D01E942C01BB47149E39E3662E52C2D7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40827858E35A42C4BA6E84F3C0D90E94">
    <w:name w:val="40827858E35A42C4BA6E84F3C0D90E94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915ACEFBCB1E4F0FA51C287C8E110628">
    <w:name w:val="915ACEFBCB1E4F0FA51C287C8E110628"/>
    <w:rsid w:val="00A32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5CB4B64B02E44A64A6F6983ACB762C44">
    <w:name w:val="5CB4B64B02E44A64A6F6983ACB762C44"/>
    <w:rsid w:val="00C57E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15940F8F760A40F68FD3F1DAB7A9981E">
    <w:name w:val="15940F8F760A40F68FD3F1DAB7A9981E"/>
    <w:rsid w:val="00C57E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5CB4B64B02E44A64A6F6983ACB762C441">
    <w:name w:val="5CB4B64B02E44A64A6F6983ACB762C441"/>
    <w:rsid w:val="00891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15940F8F760A40F68FD3F1DAB7A9981E1">
    <w:name w:val="15940F8F760A40F68FD3F1DAB7A9981E1"/>
    <w:rsid w:val="00891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13617D2CBFB74BA48CF572845139D1B1">
    <w:name w:val="13617D2CBFB74BA48CF572845139D1B1"/>
    <w:rsid w:val="00891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5CB4B64B02E44A64A6F6983ACB762C442">
    <w:name w:val="5CB4B64B02E44A64A6F6983ACB762C442"/>
    <w:rsid w:val="00891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15940F8F760A40F68FD3F1DAB7A9981E2">
    <w:name w:val="15940F8F760A40F68FD3F1DAB7A9981E2"/>
    <w:rsid w:val="00891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B45F64A7CBA54F1BA8C1A56629AEEFBC">
    <w:name w:val="B45F64A7CBA54F1BA8C1A56629AEEFBC"/>
    <w:rsid w:val="00F96D36"/>
  </w:style>
  <w:style w:type="paragraph" w:customStyle="1" w:styleId="114168425A594F9685DEAE99E2A61736">
    <w:name w:val="114168425A594F9685DEAE99E2A61736"/>
    <w:rsid w:val="00F96D36"/>
  </w:style>
  <w:style w:type="paragraph" w:customStyle="1" w:styleId="54D045BBE189436498DB1B844370D4D7">
    <w:name w:val="54D045BBE189436498DB1B844370D4D7"/>
    <w:rsid w:val="00F96D36"/>
  </w:style>
  <w:style w:type="paragraph" w:customStyle="1" w:styleId="19C27772078B4A1AB13A30738DCF59E1">
    <w:name w:val="19C27772078B4A1AB13A30738DCF59E1"/>
    <w:rsid w:val="00F96D36"/>
  </w:style>
  <w:style w:type="paragraph" w:customStyle="1" w:styleId="47D3CF5E3EDF43E8AE217F1B69DA40EB">
    <w:name w:val="47D3CF5E3EDF43E8AE217F1B69DA40EB"/>
    <w:rsid w:val="00F96D36"/>
  </w:style>
  <w:style w:type="paragraph" w:customStyle="1" w:styleId="BA382041C11A46E0B44EAAD542454CB5">
    <w:name w:val="BA382041C11A46E0B44EAAD542454CB5"/>
    <w:rsid w:val="00F96D36"/>
  </w:style>
  <w:style w:type="paragraph" w:customStyle="1" w:styleId="53FA99F7925A4EBA947595D1A639CB6C">
    <w:name w:val="53FA99F7925A4EBA947595D1A639CB6C"/>
    <w:rsid w:val="00D24603"/>
  </w:style>
  <w:style w:type="paragraph" w:customStyle="1" w:styleId="512338733ECC43A9AD60CB488AC8888F">
    <w:name w:val="512338733ECC43A9AD60CB488AC8888F"/>
    <w:rsid w:val="00D24603"/>
  </w:style>
  <w:style w:type="paragraph" w:customStyle="1" w:styleId="864206C26EBD48E4BD3361CEC34B684E">
    <w:name w:val="864206C26EBD48E4BD3361CEC34B684E"/>
    <w:rsid w:val="00D24603"/>
  </w:style>
  <w:style w:type="paragraph" w:customStyle="1" w:styleId="B45F64A7CBA54F1BA8C1A56629AEEFBC1">
    <w:name w:val="B45F64A7CBA54F1BA8C1A56629AEEFBC1"/>
    <w:rsid w:val="00D24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114168425A594F9685DEAE99E2A617361">
    <w:name w:val="114168425A594F9685DEAE99E2A617361"/>
    <w:rsid w:val="00D24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3D64E4E4D621449BB319BA922E8EF9D9">
    <w:name w:val="3D64E4E4D621449BB319BA922E8EF9D9"/>
    <w:rsid w:val="00D24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customStyle="1" w:styleId="DF2FD8C7B1E7443CABB879CD0AF2788B">
    <w:name w:val="DF2FD8C7B1E7443CABB879CD0AF2788B"/>
    <w:rsid w:val="00161E92"/>
  </w:style>
  <w:style w:type="paragraph" w:customStyle="1" w:styleId="E0AC00BB6103462CB3324754C3608212">
    <w:name w:val="E0AC00BB6103462CB3324754C3608212"/>
    <w:rsid w:val="00161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10F7-A52A-417E-ADD1-7524C0D4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Arbetova</dc:creator>
  <cp:keywords/>
  <dc:description/>
  <cp:lastModifiedBy>Veverková Markéta</cp:lastModifiedBy>
  <cp:revision>2</cp:revision>
  <cp:lastPrinted>2019-07-29T12:52:00Z</cp:lastPrinted>
  <dcterms:created xsi:type="dcterms:W3CDTF">2023-05-26T11:56:00Z</dcterms:created>
  <dcterms:modified xsi:type="dcterms:W3CDTF">2023-05-26T11:56:00Z</dcterms:modified>
</cp:coreProperties>
</file>